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B8" w:rsidRPr="007A5348" w:rsidRDefault="000B2BB8" w:rsidP="009E4B35">
      <w:pPr>
        <w:jc w:val="center"/>
        <w:rPr>
          <w:b/>
          <w:color w:val="FF0000"/>
          <w:sz w:val="28"/>
          <w:szCs w:val="28"/>
        </w:rPr>
      </w:pPr>
      <w:r w:rsidRPr="007A5348">
        <w:rPr>
          <w:b/>
          <w:color w:val="FF0000"/>
          <w:sz w:val="28"/>
          <w:szCs w:val="28"/>
        </w:rPr>
        <w:t>X</w:t>
      </w:r>
      <w:r w:rsidR="005F7958" w:rsidRPr="007A5348">
        <w:rPr>
          <w:b/>
          <w:color w:val="FF0000"/>
          <w:sz w:val="28"/>
          <w:szCs w:val="28"/>
          <w:lang w:val="en-US"/>
        </w:rPr>
        <w:t>I</w:t>
      </w:r>
      <w:r w:rsidR="004D5009">
        <w:rPr>
          <w:b/>
          <w:color w:val="FF0000"/>
          <w:sz w:val="28"/>
          <w:szCs w:val="28"/>
          <w:lang w:val="en-US"/>
        </w:rPr>
        <w:t>I</w:t>
      </w:r>
      <w:r w:rsidRPr="007A5348">
        <w:rPr>
          <w:b/>
          <w:color w:val="FF0000"/>
          <w:sz w:val="28"/>
          <w:szCs w:val="28"/>
        </w:rPr>
        <w:t xml:space="preserve"> ВСЕРОССИЙСКИЙ СИМПОЗИУМ</w:t>
      </w:r>
    </w:p>
    <w:p w:rsidR="000B2BB8" w:rsidRPr="007A5348" w:rsidRDefault="000B2BB8" w:rsidP="009E4B35">
      <w:pPr>
        <w:jc w:val="center"/>
        <w:rPr>
          <w:b/>
          <w:color w:val="FF0000"/>
          <w:sz w:val="28"/>
          <w:szCs w:val="28"/>
        </w:rPr>
      </w:pPr>
      <w:r w:rsidRPr="007A5348">
        <w:rPr>
          <w:b/>
          <w:color w:val="FF0000"/>
          <w:sz w:val="28"/>
          <w:szCs w:val="28"/>
        </w:rPr>
        <w:t>«ФИЗИКА ГЕОСФЕР»</w:t>
      </w:r>
    </w:p>
    <w:p w:rsidR="000B2BB8" w:rsidRPr="00A50CD3" w:rsidRDefault="000B2BB8" w:rsidP="009E4B35">
      <w:pPr>
        <w:jc w:val="center"/>
        <w:rPr>
          <w:b/>
          <w:color w:val="FF0000"/>
        </w:rPr>
      </w:pPr>
    </w:p>
    <w:p w:rsidR="000B2BB8" w:rsidRPr="007A5348" w:rsidRDefault="000B2BB8" w:rsidP="009E4B35">
      <w:pPr>
        <w:spacing w:line="240" w:lineRule="atLeast"/>
        <w:jc w:val="center"/>
        <w:rPr>
          <w:b/>
          <w:color w:val="008000"/>
        </w:rPr>
      </w:pPr>
      <w:r w:rsidRPr="007A5348">
        <w:rPr>
          <w:b/>
          <w:color w:val="008000"/>
        </w:rPr>
        <w:t xml:space="preserve">ТОИ Владивосток, </w:t>
      </w:r>
      <w:r w:rsidR="004D5009">
        <w:rPr>
          <w:b/>
          <w:color w:val="008000"/>
        </w:rPr>
        <w:t>6</w:t>
      </w:r>
      <w:r w:rsidRPr="007A5348">
        <w:rPr>
          <w:b/>
          <w:color w:val="008000"/>
        </w:rPr>
        <w:t xml:space="preserve"> - 1</w:t>
      </w:r>
      <w:r w:rsidR="004D5009">
        <w:rPr>
          <w:b/>
          <w:color w:val="008000"/>
        </w:rPr>
        <w:t>0</w:t>
      </w:r>
      <w:r w:rsidRPr="007A5348">
        <w:rPr>
          <w:b/>
          <w:color w:val="008000"/>
        </w:rPr>
        <w:t xml:space="preserve"> сентября 20</w:t>
      </w:r>
      <w:r w:rsidR="004D5009">
        <w:rPr>
          <w:b/>
          <w:color w:val="008000"/>
        </w:rPr>
        <w:t>21</w:t>
      </w:r>
      <w:r w:rsidRPr="007A5348">
        <w:rPr>
          <w:b/>
          <w:color w:val="008000"/>
        </w:rPr>
        <w:t xml:space="preserve"> г.</w:t>
      </w:r>
    </w:p>
    <w:p w:rsidR="000B2BB8" w:rsidRPr="00ED34D3" w:rsidRDefault="000B2BB8" w:rsidP="009E4B35">
      <w:pPr>
        <w:jc w:val="center"/>
        <w:rPr>
          <w:b/>
        </w:rPr>
      </w:pPr>
    </w:p>
    <w:p w:rsidR="000B2BB8" w:rsidRPr="007A5348" w:rsidRDefault="000B2BB8" w:rsidP="009E4B35">
      <w:pPr>
        <w:jc w:val="center"/>
        <w:rPr>
          <w:b/>
        </w:rPr>
      </w:pPr>
      <w:r w:rsidRPr="007A5348">
        <w:rPr>
          <w:b/>
        </w:rPr>
        <w:t>ПРОГРАММА</w:t>
      </w:r>
    </w:p>
    <w:p w:rsidR="000B2BB8" w:rsidRPr="00ED34D3" w:rsidRDefault="000B2BB8" w:rsidP="009E4B35">
      <w:pPr>
        <w:jc w:val="right"/>
      </w:pPr>
    </w:p>
    <w:tbl>
      <w:tblPr>
        <w:tblW w:w="11215" w:type="dxa"/>
        <w:tblLayout w:type="fixed"/>
        <w:tblLook w:val="0000"/>
      </w:tblPr>
      <w:tblGrid>
        <w:gridCol w:w="3369"/>
        <w:gridCol w:w="4536"/>
        <w:gridCol w:w="3310"/>
      </w:tblGrid>
      <w:tr w:rsidR="000B2BB8" w:rsidRPr="00ED34D3" w:rsidTr="00AC1393">
        <w:tc>
          <w:tcPr>
            <w:tcW w:w="11215" w:type="dxa"/>
            <w:gridSpan w:val="3"/>
          </w:tcPr>
          <w:p w:rsidR="000B2BB8" w:rsidRPr="007A5348" w:rsidRDefault="004D5009" w:rsidP="004B6516">
            <w:pPr>
              <w:jc w:val="center"/>
              <w:rPr>
                <w:color w:val="0000FF"/>
              </w:rPr>
            </w:pPr>
            <w:r>
              <w:rPr>
                <w:b/>
                <w:color w:val="0000FF"/>
              </w:rPr>
              <w:t>ПОНЕДЕЛЬНИК, 6</w:t>
            </w:r>
            <w:r w:rsidR="000B2BB8" w:rsidRPr="007A5348">
              <w:rPr>
                <w:b/>
                <w:color w:val="0000FF"/>
              </w:rPr>
              <w:t xml:space="preserve"> сентября</w:t>
            </w:r>
          </w:p>
        </w:tc>
      </w:tr>
      <w:tr w:rsidR="000B2BB8" w:rsidRPr="00ED34D3" w:rsidTr="00AC1393">
        <w:tc>
          <w:tcPr>
            <w:tcW w:w="3369" w:type="dxa"/>
          </w:tcPr>
          <w:p w:rsidR="000B2BB8" w:rsidRPr="007A5348" w:rsidRDefault="000B2BB8" w:rsidP="009E4B35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952500" cy="1036320"/>
                  <wp:effectExtent l="19050" t="0" r="0" b="0"/>
                  <wp:docPr id="1" name="Рисунок 1" descr="лого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2BB8" w:rsidRPr="00ED34D3" w:rsidRDefault="000B2BB8" w:rsidP="009E4B35">
            <w:pPr>
              <w:spacing w:before="240"/>
              <w:rPr>
                <w:b/>
                <w:vertAlign w:val="superscript"/>
                <w:lang w:val="en-US"/>
              </w:rPr>
            </w:pPr>
          </w:p>
        </w:tc>
        <w:tc>
          <w:tcPr>
            <w:tcW w:w="4536" w:type="dxa"/>
          </w:tcPr>
          <w:p w:rsidR="000B2BB8" w:rsidRPr="007A5348" w:rsidRDefault="000B2BB8" w:rsidP="009E4B35">
            <w:pPr>
              <w:spacing w:before="240"/>
              <w:rPr>
                <w:b/>
              </w:rPr>
            </w:pPr>
            <w:r w:rsidRPr="007A5348">
              <w:rPr>
                <w:b/>
              </w:rPr>
              <w:t>9</w:t>
            </w:r>
            <w:r w:rsidRPr="007A5348">
              <w:rPr>
                <w:b/>
                <w:vertAlign w:val="superscript"/>
              </w:rPr>
              <w:t>00</w:t>
            </w:r>
            <w:r w:rsidRPr="007A5348">
              <w:rPr>
                <w:b/>
              </w:rPr>
              <w:t>-10</w:t>
            </w:r>
            <w:r w:rsidRPr="007A5348">
              <w:rPr>
                <w:b/>
                <w:vertAlign w:val="superscript"/>
              </w:rPr>
              <w:t>00</w:t>
            </w:r>
            <w:r w:rsidRPr="007A5348">
              <w:rPr>
                <w:b/>
              </w:rPr>
              <w:t xml:space="preserve">   Регистрация участников</w:t>
            </w:r>
          </w:p>
          <w:p w:rsidR="000B2BB8" w:rsidRPr="00A50CD3" w:rsidRDefault="000B2BB8" w:rsidP="009E4B35">
            <w:pPr>
              <w:spacing w:before="240"/>
            </w:pPr>
            <w:r w:rsidRPr="007A5348">
              <w:rPr>
                <w:b/>
              </w:rPr>
              <w:t>10</w:t>
            </w:r>
            <w:r w:rsidRPr="007A5348">
              <w:rPr>
                <w:b/>
                <w:vertAlign w:val="superscript"/>
                <w:lang w:val="en-US"/>
              </w:rPr>
              <w:t>00</w:t>
            </w:r>
            <w:r w:rsidRPr="007A5348">
              <w:rPr>
                <w:b/>
                <w:vertAlign w:val="superscript"/>
              </w:rPr>
              <w:t xml:space="preserve">             </w:t>
            </w:r>
            <w:r w:rsidRPr="007A5348">
              <w:rPr>
                <w:b/>
              </w:rPr>
              <w:t>Открытие симпозиума</w:t>
            </w:r>
          </w:p>
          <w:p w:rsidR="000B2BB8" w:rsidRPr="00ED34D3" w:rsidRDefault="000B2BB8" w:rsidP="009E4B35">
            <w:pPr>
              <w:jc w:val="center"/>
              <w:rPr>
                <w:b/>
              </w:rPr>
            </w:pPr>
          </w:p>
        </w:tc>
        <w:tc>
          <w:tcPr>
            <w:tcW w:w="3310" w:type="dxa"/>
          </w:tcPr>
          <w:p w:rsidR="000B2BB8" w:rsidRPr="007A5348" w:rsidRDefault="00FB0AA0" w:rsidP="009E4B35">
            <w:pPr>
              <w:rPr>
                <w:b/>
              </w:rPr>
            </w:pPr>
            <w:r w:rsidRPr="00FB0AA0">
              <w:rPr>
                <w:noProof/>
              </w:rPr>
              <w:drawing>
                <wp:inline distT="0" distB="0" distL="0" distR="0">
                  <wp:extent cx="762000" cy="10718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имени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08" cy="108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BB8" w:rsidRPr="007A5348" w:rsidRDefault="000B2BB8" w:rsidP="009E4B35">
      <w:pPr>
        <w:spacing w:line="240" w:lineRule="atLeast"/>
        <w:rPr>
          <w:b/>
          <w:color w:val="008000"/>
        </w:rPr>
      </w:pPr>
      <w:r w:rsidRPr="007A5348">
        <w:rPr>
          <w:b/>
          <w:color w:val="008000"/>
          <w:lang w:val="en-US"/>
        </w:rPr>
        <w:t>I</w:t>
      </w:r>
      <w:r w:rsidRPr="007A5348">
        <w:rPr>
          <w:b/>
          <w:color w:val="008000"/>
        </w:rPr>
        <w:t xml:space="preserve"> СЕКЦИЯ </w:t>
      </w:r>
    </w:p>
    <w:p w:rsidR="000B2BB8" w:rsidRPr="007A5348" w:rsidRDefault="000B2BB8" w:rsidP="009E4B35">
      <w:pPr>
        <w:spacing w:line="240" w:lineRule="atLeast"/>
        <w:jc w:val="both"/>
        <w:rPr>
          <w:b/>
          <w:color w:val="008000"/>
        </w:rPr>
      </w:pPr>
      <w:r w:rsidRPr="007A5348">
        <w:rPr>
          <w:b/>
          <w:color w:val="008000"/>
        </w:rPr>
        <w:t>СОВРЕМЕННЫЕ МЕТОДЫ И СРЕДСТВА МОНИТОРИНГА И ТОМОГРАФИИ ПЕРЕХОДНЫХ ЗОН</w:t>
      </w:r>
    </w:p>
    <w:p w:rsidR="009A2CC8" w:rsidRDefault="009A2CC8" w:rsidP="009E4B35">
      <w:pPr>
        <w:spacing w:line="240" w:lineRule="atLeast"/>
        <w:rPr>
          <w:b/>
          <w:color w:val="008000"/>
        </w:rPr>
      </w:pPr>
    </w:p>
    <w:p w:rsidR="009A2CC8" w:rsidRPr="00051DE0" w:rsidRDefault="00B7499E" w:rsidP="009E4B35">
      <w:pPr>
        <w:spacing w:line="240" w:lineRule="atLeast"/>
        <w:rPr>
          <w:b/>
        </w:rPr>
      </w:pPr>
      <w:r w:rsidRPr="007A5348">
        <w:rPr>
          <w:b/>
        </w:rPr>
        <w:t xml:space="preserve">Председатель: </w:t>
      </w:r>
      <w:r w:rsidR="000C1791">
        <w:rPr>
          <w:b/>
        </w:rPr>
        <w:t>а</w:t>
      </w:r>
      <w:r w:rsidR="00051DE0">
        <w:rPr>
          <w:b/>
        </w:rPr>
        <w:t xml:space="preserve">кадемик РАН </w:t>
      </w:r>
      <w:r w:rsidR="00051DE0" w:rsidRPr="00051DE0">
        <w:rPr>
          <w:b/>
        </w:rPr>
        <w:t>Долгих Григорий Иванович</w:t>
      </w:r>
    </w:p>
    <w:p w:rsidR="000B2BB8" w:rsidRDefault="000B2BB8" w:rsidP="009E4B35">
      <w:pPr>
        <w:jc w:val="both"/>
        <w:rPr>
          <w:b/>
          <w:highlight w:val="yellow"/>
        </w:rPr>
      </w:pPr>
    </w:p>
    <w:p w:rsidR="00BC16FD" w:rsidRPr="004D5009" w:rsidRDefault="00B70734" w:rsidP="009E4B35">
      <w:pPr>
        <w:jc w:val="both"/>
        <w:rPr>
          <w:b/>
          <w:color w:val="0000FF"/>
        </w:rPr>
      </w:pPr>
      <w:r w:rsidRPr="007A5348">
        <w:rPr>
          <w:b/>
        </w:rPr>
        <w:t>10</w:t>
      </w:r>
      <w:r w:rsidRPr="007A5348">
        <w:rPr>
          <w:b/>
          <w:vertAlign w:val="superscript"/>
        </w:rPr>
        <w:t>00</w:t>
      </w:r>
      <w:r w:rsidRPr="007A5348">
        <w:rPr>
          <w:b/>
        </w:rPr>
        <w:t>-</w:t>
      </w:r>
      <w:r w:rsidR="0091226C" w:rsidRPr="007A5348">
        <w:rPr>
          <w:b/>
        </w:rPr>
        <w:t>10</w:t>
      </w:r>
      <w:r w:rsidR="0091226C">
        <w:rPr>
          <w:b/>
          <w:vertAlign w:val="superscript"/>
        </w:rPr>
        <w:t>10</w:t>
      </w:r>
      <w:r w:rsidR="0091226C" w:rsidRPr="007A5348">
        <w:rPr>
          <w:b/>
          <w:vertAlign w:val="superscript"/>
        </w:rPr>
        <w:t xml:space="preserve"> </w:t>
      </w:r>
      <w:r w:rsidR="0091226C" w:rsidRPr="0091226C">
        <w:rPr>
          <w:b/>
          <w:i/>
        </w:rPr>
        <w:t>Долгих</w:t>
      </w:r>
      <w:r w:rsidR="00BC16FD" w:rsidRPr="0091226C">
        <w:rPr>
          <w:b/>
          <w:i/>
        </w:rPr>
        <w:t xml:space="preserve"> Григорий Иванович</w:t>
      </w:r>
      <w:r w:rsidR="00BC16FD" w:rsidRPr="007A5348">
        <w:rPr>
          <w:b/>
        </w:rPr>
        <w:t xml:space="preserve"> </w:t>
      </w:r>
      <w:r w:rsidR="004D5009" w:rsidRPr="004D5009">
        <w:rPr>
          <w:b/>
          <w:color w:val="0000FF"/>
        </w:rPr>
        <w:t>Открытие симпозиума</w:t>
      </w:r>
      <w:r w:rsidR="0091226C">
        <w:rPr>
          <w:b/>
          <w:color w:val="0000FF"/>
        </w:rPr>
        <w:t>. Вступительное слово.</w:t>
      </w:r>
    </w:p>
    <w:p w:rsidR="00BC16FD" w:rsidRPr="00653E4D" w:rsidRDefault="00BC16FD" w:rsidP="009E4B35">
      <w:pPr>
        <w:jc w:val="both"/>
        <w:rPr>
          <w:b/>
        </w:rPr>
      </w:pPr>
    </w:p>
    <w:p w:rsidR="00F16B75" w:rsidRPr="00653E4D" w:rsidRDefault="006264EF" w:rsidP="009E4B35">
      <w:pPr>
        <w:jc w:val="both"/>
      </w:pPr>
      <w:r w:rsidRPr="00653E4D">
        <w:rPr>
          <w:b/>
        </w:rPr>
        <w:t>10</w:t>
      </w:r>
      <w:r w:rsidR="004D5009">
        <w:rPr>
          <w:b/>
          <w:vertAlign w:val="superscript"/>
        </w:rPr>
        <w:t>1</w:t>
      </w:r>
      <w:r w:rsidR="00173644" w:rsidRPr="00653E4D">
        <w:rPr>
          <w:b/>
          <w:vertAlign w:val="superscript"/>
        </w:rPr>
        <w:t>0</w:t>
      </w:r>
      <w:r w:rsidRPr="00653E4D">
        <w:rPr>
          <w:b/>
        </w:rPr>
        <w:t>-1</w:t>
      </w:r>
      <w:r w:rsidR="00173644" w:rsidRPr="00653E4D">
        <w:rPr>
          <w:b/>
        </w:rPr>
        <w:t>0</w:t>
      </w:r>
      <w:r w:rsidR="00FF4F8D">
        <w:rPr>
          <w:b/>
          <w:vertAlign w:val="superscript"/>
        </w:rPr>
        <w:t>30</w:t>
      </w:r>
      <w:r w:rsidRPr="00653E4D">
        <w:rPr>
          <w:b/>
        </w:rPr>
        <w:t xml:space="preserve"> </w:t>
      </w:r>
      <w:r w:rsidR="0091226C" w:rsidRPr="000412E8">
        <w:rPr>
          <w:b/>
          <w:i/>
        </w:rPr>
        <w:t>Швец Вячеслав Александрович,</w:t>
      </w:r>
      <w:r w:rsidR="0091226C" w:rsidRPr="000412E8">
        <w:rPr>
          <w:i/>
        </w:rPr>
        <w:t xml:space="preserve"> </w:t>
      </w:r>
      <w:proofErr w:type="spellStart"/>
      <w:r w:rsidR="0091226C" w:rsidRPr="000412E8">
        <w:rPr>
          <w:i/>
        </w:rPr>
        <w:t>Громашева</w:t>
      </w:r>
      <w:proofErr w:type="spellEnd"/>
      <w:r w:rsidR="0091226C" w:rsidRPr="000412E8">
        <w:rPr>
          <w:i/>
        </w:rPr>
        <w:t xml:space="preserve"> О.С. </w:t>
      </w:r>
      <w:r w:rsidR="0091226C" w:rsidRPr="000412E8">
        <w:t>АЛГОРИТМ ВЫЧИСЛЕНИЯ ОПТИЧЕСКОЙ РАЗНОСТИ ХОДА В ЛАЗЕРНЫХ ДЕФОРМОГРАФАХ НА ОСНОВЕ МЕТОДА НАИМЕНЬШИХ КВАДРАТОВ (ТОИ)</w:t>
      </w:r>
    </w:p>
    <w:p w:rsidR="00F16B75" w:rsidRPr="00653E4D" w:rsidRDefault="00F16B75" w:rsidP="009E4B35">
      <w:pPr>
        <w:jc w:val="both"/>
        <w:rPr>
          <w:b/>
        </w:rPr>
      </w:pPr>
    </w:p>
    <w:p w:rsidR="00F16B75" w:rsidRPr="000412E8" w:rsidRDefault="006264EF" w:rsidP="009E4B35">
      <w:pPr>
        <w:jc w:val="both"/>
        <w:rPr>
          <w:b/>
          <w:vertAlign w:val="superscript"/>
        </w:rPr>
      </w:pPr>
      <w:r w:rsidRPr="00653E4D">
        <w:rPr>
          <w:b/>
        </w:rPr>
        <w:t>1</w:t>
      </w:r>
      <w:r w:rsidR="00173644" w:rsidRPr="00653E4D">
        <w:rPr>
          <w:b/>
        </w:rPr>
        <w:t>0</w:t>
      </w:r>
      <w:r w:rsidR="00FF4F8D">
        <w:rPr>
          <w:b/>
          <w:vertAlign w:val="superscript"/>
        </w:rPr>
        <w:t>30</w:t>
      </w:r>
      <w:r w:rsidR="0091226C">
        <w:rPr>
          <w:b/>
        </w:rPr>
        <w:t>-10</w:t>
      </w:r>
      <w:r w:rsidR="00FF4F8D">
        <w:rPr>
          <w:b/>
          <w:vertAlign w:val="superscript"/>
        </w:rPr>
        <w:t>50</w:t>
      </w:r>
      <w:r w:rsidRPr="00653E4D">
        <w:rPr>
          <w:b/>
          <w:vertAlign w:val="superscript"/>
        </w:rPr>
        <w:t xml:space="preserve"> </w:t>
      </w:r>
      <w:r w:rsidR="005740E9" w:rsidRPr="005740E9">
        <w:rPr>
          <w:b/>
          <w:i/>
        </w:rPr>
        <w:t>Яковенко Сергей Владимирович</w:t>
      </w:r>
      <w:r w:rsidR="005740E9" w:rsidRPr="008D7ADE">
        <w:rPr>
          <w:i/>
        </w:rPr>
        <w:t xml:space="preserve"> </w:t>
      </w:r>
      <w:r w:rsidR="005740E9" w:rsidRPr="008D7ADE">
        <w:t>РЕГИСТРАЦИЯ ЭКСТРЕМАЛЬНЫХ ВОЛН ЛАЗЕРНЫМ ИЗМЕРИТЕЛЕМ КОЛЕБАНИЙ ДАВЛЕНИЯ ГИДРОСФЕРЫ (ТОИ)</w:t>
      </w:r>
      <w:r w:rsidR="005740E9">
        <w:t xml:space="preserve"> </w:t>
      </w:r>
    </w:p>
    <w:p w:rsidR="005740E9" w:rsidRDefault="005740E9" w:rsidP="009E4B35">
      <w:pPr>
        <w:pStyle w:val="3"/>
        <w:jc w:val="both"/>
        <w:outlineLvl w:val="0"/>
        <w:rPr>
          <w:sz w:val="24"/>
          <w:szCs w:val="24"/>
        </w:rPr>
      </w:pPr>
    </w:p>
    <w:p w:rsidR="005740E9" w:rsidRPr="000412E8" w:rsidRDefault="003D5A9D" w:rsidP="005740E9">
      <w:pPr>
        <w:jc w:val="both"/>
        <w:rPr>
          <w:b/>
          <w:vertAlign w:val="superscript"/>
        </w:rPr>
      </w:pPr>
      <w:r w:rsidRPr="005740E9">
        <w:rPr>
          <w:b/>
        </w:rPr>
        <w:t>1</w:t>
      </w:r>
      <w:r w:rsidR="0091226C" w:rsidRPr="005740E9">
        <w:rPr>
          <w:b/>
        </w:rPr>
        <w:t>0</w:t>
      </w:r>
      <w:r w:rsidR="00FF4F8D" w:rsidRPr="005740E9">
        <w:rPr>
          <w:b/>
          <w:vertAlign w:val="superscript"/>
        </w:rPr>
        <w:t>5</w:t>
      </w:r>
      <w:r w:rsidR="00173644" w:rsidRPr="005740E9">
        <w:rPr>
          <w:b/>
          <w:vertAlign w:val="superscript"/>
        </w:rPr>
        <w:t>0</w:t>
      </w:r>
      <w:r w:rsidRPr="005740E9">
        <w:rPr>
          <w:b/>
        </w:rPr>
        <w:t>-1</w:t>
      </w:r>
      <w:r w:rsidR="00FF4F8D" w:rsidRPr="005740E9">
        <w:rPr>
          <w:b/>
        </w:rPr>
        <w:t>1</w:t>
      </w:r>
      <w:r w:rsidR="00FF4F8D" w:rsidRPr="005740E9">
        <w:rPr>
          <w:b/>
          <w:vertAlign w:val="superscript"/>
        </w:rPr>
        <w:t>10</w:t>
      </w:r>
      <w:r w:rsidRPr="00653E4D">
        <w:t xml:space="preserve"> </w:t>
      </w:r>
      <w:r w:rsidR="005740E9" w:rsidRPr="00D33F3F">
        <w:rPr>
          <w:b/>
          <w:i/>
          <w:szCs w:val="28"/>
        </w:rPr>
        <w:t xml:space="preserve">Макаров Денис Владимирович </w:t>
      </w:r>
      <w:r w:rsidR="005740E9" w:rsidRPr="004C0792">
        <w:rPr>
          <w:szCs w:val="28"/>
        </w:rPr>
        <w:t>О ФОРМИРОВАНИИ АКУСТИЧЕСКИХ ПОЛЕЙ С ЗАДАННОЙ ПРОСТРАНСТВЕННОЙ КОНФИГУРАЦИЕЙ</w:t>
      </w:r>
      <w:r w:rsidR="005740E9">
        <w:rPr>
          <w:szCs w:val="28"/>
        </w:rPr>
        <w:t xml:space="preserve"> </w:t>
      </w:r>
      <w:r w:rsidR="005740E9">
        <w:rPr>
          <w:caps/>
          <w:szCs w:val="28"/>
          <w:lang w:eastAsia="ja-JP"/>
        </w:rPr>
        <w:t xml:space="preserve">(ТОИ) </w:t>
      </w:r>
    </w:p>
    <w:p w:rsidR="00173644" w:rsidRPr="00653E4D" w:rsidRDefault="00173644" w:rsidP="009E4B35">
      <w:pPr>
        <w:jc w:val="both"/>
      </w:pPr>
    </w:p>
    <w:p w:rsidR="003E4D71" w:rsidRPr="003E4D71" w:rsidRDefault="00FF4F8D" w:rsidP="009E4B35">
      <w:pPr>
        <w:pStyle w:val="ad"/>
        <w:jc w:val="both"/>
        <w:outlineLvl w:val="0"/>
        <w:rPr>
          <w:b w:val="0"/>
          <w:caps/>
          <w:color w:val="000000"/>
          <w:szCs w:val="24"/>
        </w:rPr>
      </w:pPr>
      <w:r>
        <w:rPr>
          <w:szCs w:val="24"/>
        </w:rPr>
        <w:t>11</w:t>
      </w:r>
      <w:r>
        <w:rPr>
          <w:szCs w:val="24"/>
          <w:vertAlign w:val="superscript"/>
        </w:rPr>
        <w:t>10</w:t>
      </w:r>
      <w:r w:rsidR="00173644" w:rsidRPr="00653E4D">
        <w:rPr>
          <w:szCs w:val="24"/>
        </w:rPr>
        <w:t>-11</w:t>
      </w:r>
      <w:r>
        <w:rPr>
          <w:szCs w:val="24"/>
          <w:vertAlign w:val="superscript"/>
        </w:rPr>
        <w:t>3</w:t>
      </w:r>
      <w:r w:rsidR="00173644" w:rsidRPr="00653E4D">
        <w:rPr>
          <w:szCs w:val="24"/>
          <w:vertAlign w:val="superscript"/>
        </w:rPr>
        <w:t>0</w:t>
      </w:r>
      <w:r w:rsidR="00173644" w:rsidRPr="00653E4D">
        <w:rPr>
          <w:vertAlign w:val="superscript"/>
        </w:rPr>
        <w:t xml:space="preserve"> </w:t>
      </w:r>
      <w:r w:rsidR="003E4D71" w:rsidRPr="003E4D71">
        <w:rPr>
          <w:i/>
          <w:szCs w:val="24"/>
        </w:rPr>
        <w:t>Л</w:t>
      </w:r>
      <w:r w:rsidR="001C4566" w:rsidRPr="003E4D71">
        <w:rPr>
          <w:i/>
          <w:szCs w:val="24"/>
        </w:rPr>
        <w:t xml:space="preserve">уговой </w:t>
      </w:r>
      <w:r w:rsidR="001C4566">
        <w:rPr>
          <w:i/>
          <w:szCs w:val="24"/>
        </w:rPr>
        <w:t>Владимир Александрович</w:t>
      </w:r>
      <w:r w:rsidR="003E4D71" w:rsidRPr="003E4D71">
        <w:rPr>
          <w:i/>
          <w:caps/>
          <w:szCs w:val="24"/>
        </w:rPr>
        <w:t xml:space="preserve">, </w:t>
      </w:r>
      <w:r w:rsidR="003E4D71" w:rsidRPr="003E4D71">
        <w:rPr>
          <w:b w:val="0"/>
          <w:i/>
          <w:szCs w:val="24"/>
        </w:rPr>
        <w:t>Б</w:t>
      </w:r>
      <w:r w:rsidR="001C4566" w:rsidRPr="003E4D71">
        <w:rPr>
          <w:b w:val="0"/>
          <w:i/>
          <w:szCs w:val="24"/>
        </w:rPr>
        <w:t>азылев</w:t>
      </w:r>
      <w:r w:rsidR="003E4D71" w:rsidRPr="003E4D71">
        <w:rPr>
          <w:b w:val="0"/>
          <w:i/>
          <w:szCs w:val="24"/>
        </w:rPr>
        <w:t xml:space="preserve"> П.В., </w:t>
      </w:r>
      <w:proofErr w:type="spellStart"/>
      <w:r w:rsidR="003E4D71" w:rsidRPr="003E4D71">
        <w:rPr>
          <w:b w:val="0"/>
          <w:i/>
          <w:szCs w:val="24"/>
        </w:rPr>
        <w:t>К</w:t>
      </w:r>
      <w:r w:rsidR="001C4566" w:rsidRPr="003E4D71">
        <w:rPr>
          <w:b w:val="0"/>
          <w:i/>
          <w:szCs w:val="24"/>
        </w:rPr>
        <w:t>румгольц</w:t>
      </w:r>
      <w:proofErr w:type="spellEnd"/>
      <w:r w:rsidR="003E4D71" w:rsidRPr="003E4D71">
        <w:rPr>
          <w:b w:val="0"/>
          <w:i/>
          <w:szCs w:val="24"/>
        </w:rPr>
        <w:t xml:space="preserve"> И.В., Г</w:t>
      </w:r>
      <w:r w:rsidR="001C4566" w:rsidRPr="003E4D71">
        <w:rPr>
          <w:b w:val="0"/>
          <w:i/>
          <w:szCs w:val="24"/>
        </w:rPr>
        <w:t>орбунов</w:t>
      </w:r>
      <w:r w:rsidR="003E4D71" w:rsidRPr="003E4D71">
        <w:rPr>
          <w:b w:val="0"/>
          <w:i/>
          <w:szCs w:val="24"/>
        </w:rPr>
        <w:t xml:space="preserve"> А.В., Ц</w:t>
      </w:r>
      <w:r w:rsidR="001C4566" w:rsidRPr="003E4D71">
        <w:rPr>
          <w:b w:val="0"/>
          <w:i/>
          <w:szCs w:val="24"/>
        </w:rPr>
        <w:t>ой</w:t>
      </w:r>
      <w:r w:rsidR="003E4D71" w:rsidRPr="003E4D71">
        <w:rPr>
          <w:b w:val="0"/>
          <w:i/>
          <w:szCs w:val="24"/>
        </w:rPr>
        <w:t xml:space="preserve"> Д.И.</w:t>
      </w:r>
      <w:r w:rsidR="003E4D71" w:rsidRPr="003E4D71">
        <w:rPr>
          <w:i/>
          <w:szCs w:val="24"/>
        </w:rPr>
        <w:t xml:space="preserve"> </w:t>
      </w:r>
      <w:r w:rsidR="003E4D71" w:rsidRPr="003E4D71">
        <w:rPr>
          <w:b w:val="0"/>
          <w:szCs w:val="24"/>
        </w:rPr>
        <w:t>РАБОЧИЙ ЭТАЛОН 1 РАЗРЯДА ИЗМЕРЕНИЯ СКОРОСТЕЙ РАСПРОСТРАНЕНИЯ И КОЭФФИЦИЕНТА ЗАТУХАНИЯ УЛЬТРАЗВУКОВЫХ ВОЛН В ТВЕРДЫХ СРЕДАХ</w:t>
      </w:r>
      <w:r w:rsidR="00AB4D93">
        <w:rPr>
          <w:b w:val="0"/>
          <w:szCs w:val="24"/>
        </w:rPr>
        <w:t xml:space="preserve"> (</w:t>
      </w:r>
      <w:r w:rsidR="00AB4D93" w:rsidRPr="001C4566">
        <w:rPr>
          <w:b w:val="0"/>
        </w:rPr>
        <w:t>ВНИИФТРИ, г. Хабаровск</w:t>
      </w:r>
      <w:r w:rsidR="00AB4D93">
        <w:t>)</w:t>
      </w:r>
    </w:p>
    <w:p w:rsidR="003E4D71" w:rsidRDefault="003E4D71" w:rsidP="009E4B35">
      <w:pPr>
        <w:pStyle w:val="3"/>
        <w:jc w:val="both"/>
        <w:outlineLvl w:val="0"/>
        <w:rPr>
          <w:b w:val="0"/>
          <w:caps w:val="0"/>
          <w:color w:val="000000"/>
          <w:sz w:val="24"/>
          <w:szCs w:val="24"/>
        </w:rPr>
      </w:pPr>
    </w:p>
    <w:p w:rsidR="00AB4D93" w:rsidRDefault="003C212C" w:rsidP="009E4B35">
      <w:pPr>
        <w:pStyle w:val="3"/>
        <w:jc w:val="both"/>
        <w:outlineLvl w:val="0"/>
        <w:rPr>
          <w:b w:val="0"/>
          <w:sz w:val="24"/>
          <w:szCs w:val="24"/>
        </w:rPr>
      </w:pPr>
      <w:r w:rsidRPr="00653E4D">
        <w:rPr>
          <w:sz w:val="24"/>
          <w:szCs w:val="24"/>
        </w:rPr>
        <w:t>11</w:t>
      </w:r>
      <w:r w:rsidR="00FF4F8D">
        <w:rPr>
          <w:sz w:val="24"/>
          <w:szCs w:val="24"/>
          <w:vertAlign w:val="superscript"/>
        </w:rPr>
        <w:t>3</w:t>
      </w:r>
      <w:r w:rsidRPr="00653E4D">
        <w:rPr>
          <w:sz w:val="24"/>
          <w:szCs w:val="24"/>
          <w:vertAlign w:val="superscript"/>
        </w:rPr>
        <w:t>0</w:t>
      </w:r>
      <w:r w:rsidRPr="00653E4D">
        <w:rPr>
          <w:sz w:val="24"/>
          <w:szCs w:val="24"/>
        </w:rPr>
        <w:t>-11</w:t>
      </w:r>
      <w:r w:rsidR="00FF4F8D">
        <w:rPr>
          <w:sz w:val="24"/>
          <w:szCs w:val="24"/>
          <w:vertAlign w:val="superscript"/>
        </w:rPr>
        <w:t>50</w:t>
      </w:r>
      <w:r w:rsidRPr="00653E4D">
        <w:rPr>
          <w:vertAlign w:val="superscript"/>
        </w:rPr>
        <w:t xml:space="preserve"> </w:t>
      </w:r>
      <w:r w:rsidR="00AB4D93" w:rsidRPr="00AB4D93">
        <w:rPr>
          <w:i/>
          <w:sz w:val="24"/>
          <w:szCs w:val="24"/>
        </w:rPr>
        <w:t>К</w:t>
      </w:r>
      <w:r w:rsidR="00AB4D93" w:rsidRPr="00AB4D93">
        <w:rPr>
          <w:i/>
          <w:caps w:val="0"/>
          <w:sz w:val="24"/>
          <w:szCs w:val="24"/>
        </w:rPr>
        <w:t>оломиец</w:t>
      </w:r>
      <w:r w:rsidR="00AB4D93" w:rsidRPr="00AB4D93">
        <w:rPr>
          <w:i/>
          <w:sz w:val="24"/>
          <w:szCs w:val="24"/>
        </w:rPr>
        <w:t xml:space="preserve"> </w:t>
      </w:r>
      <w:r w:rsidR="00AB4D93" w:rsidRPr="00AB4D93">
        <w:rPr>
          <w:i/>
          <w:caps w:val="0"/>
          <w:sz w:val="24"/>
          <w:szCs w:val="24"/>
        </w:rPr>
        <w:t>Андрей Геннадьевич</w:t>
      </w:r>
      <w:r w:rsidR="00AB4D93" w:rsidRPr="00A26E23">
        <w:rPr>
          <w:sz w:val="24"/>
          <w:szCs w:val="24"/>
        </w:rPr>
        <w:t>,</w:t>
      </w:r>
      <w:r w:rsidR="00AB4D93" w:rsidRPr="00A26E23">
        <w:rPr>
          <w:b w:val="0"/>
          <w:sz w:val="24"/>
          <w:szCs w:val="24"/>
        </w:rPr>
        <w:t xml:space="preserve"> Г</w:t>
      </w:r>
      <w:r w:rsidR="00AB4D93" w:rsidRPr="00A26E23">
        <w:rPr>
          <w:b w:val="0"/>
          <w:caps w:val="0"/>
          <w:sz w:val="24"/>
          <w:szCs w:val="24"/>
        </w:rPr>
        <w:t>ерасименко</w:t>
      </w:r>
      <w:r w:rsidR="00AB4D93" w:rsidRPr="00A26E23">
        <w:rPr>
          <w:b w:val="0"/>
          <w:sz w:val="24"/>
          <w:szCs w:val="24"/>
        </w:rPr>
        <w:t xml:space="preserve"> М.Д., Ш</w:t>
      </w:r>
      <w:r w:rsidR="00AB4D93" w:rsidRPr="00A26E23">
        <w:rPr>
          <w:b w:val="0"/>
          <w:caps w:val="0"/>
          <w:sz w:val="24"/>
          <w:szCs w:val="24"/>
        </w:rPr>
        <w:t>естаков</w:t>
      </w:r>
      <w:r w:rsidR="00AB4D93" w:rsidRPr="00A26E23">
        <w:rPr>
          <w:b w:val="0"/>
          <w:sz w:val="24"/>
          <w:szCs w:val="24"/>
        </w:rPr>
        <w:t xml:space="preserve"> Н.В., Г</w:t>
      </w:r>
      <w:r w:rsidR="00AB4D93" w:rsidRPr="00A26E23">
        <w:rPr>
          <w:b w:val="0"/>
          <w:caps w:val="0"/>
          <w:sz w:val="24"/>
          <w:szCs w:val="24"/>
        </w:rPr>
        <w:t>ерасимов</w:t>
      </w:r>
      <w:r w:rsidR="00AB4D93" w:rsidRPr="00A26E23">
        <w:rPr>
          <w:sz w:val="24"/>
          <w:szCs w:val="24"/>
        </w:rPr>
        <w:t xml:space="preserve"> </w:t>
      </w:r>
      <w:r w:rsidR="00AB4D93" w:rsidRPr="00A26E23">
        <w:rPr>
          <w:b w:val="0"/>
          <w:sz w:val="24"/>
          <w:szCs w:val="24"/>
        </w:rPr>
        <w:t>Г.Н.</w:t>
      </w:r>
      <w:r w:rsidR="00AB4D93" w:rsidRPr="00A26E23">
        <w:rPr>
          <w:i/>
          <w:sz w:val="24"/>
          <w:szCs w:val="24"/>
        </w:rPr>
        <w:t xml:space="preserve"> </w:t>
      </w:r>
      <w:r w:rsidR="00AB4D93" w:rsidRPr="00A26E23">
        <w:rPr>
          <w:b w:val="0"/>
          <w:sz w:val="24"/>
          <w:szCs w:val="24"/>
        </w:rPr>
        <w:t>КОМПЛЕКСНЫЕ ГЕОФИЗИЧЕСКИЕ ИССЛЕДОВАНИЯ В РАЙОНЕ ОЗЕРА ХАНКА</w:t>
      </w:r>
      <w:r w:rsidR="00AB4D93">
        <w:rPr>
          <w:b w:val="0"/>
          <w:sz w:val="24"/>
          <w:szCs w:val="24"/>
        </w:rPr>
        <w:t xml:space="preserve"> (ИПМ)</w:t>
      </w:r>
    </w:p>
    <w:p w:rsidR="00AB4D93" w:rsidRDefault="00AB4D93" w:rsidP="009E4B35">
      <w:pPr>
        <w:pStyle w:val="3"/>
        <w:jc w:val="both"/>
        <w:outlineLvl w:val="0"/>
        <w:rPr>
          <w:b w:val="0"/>
          <w:sz w:val="24"/>
          <w:szCs w:val="24"/>
        </w:rPr>
      </w:pPr>
    </w:p>
    <w:p w:rsidR="00AB4D93" w:rsidRDefault="00AB4D93" w:rsidP="009E4B35">
      <w:pPr>
        <w:jc w:val="both"/>
        <w:rPr>
          <w:b/>
          <w:color w:val="0000FF"/>
        </w:rPr>
      </w:pPr>
      <w:r w:rsidRPr="004B6601">
        <w:rPr>
          <w:b/>
          <w:color w:val="0000FF"/>
        </w:rPr>
        <w:t>11</w:t>
      </w:r>
      <w:r w:rsidR="00FF4F8D">
        <w:rPr>
          <w:b/>
          <w:color w:val="0000FF"/>
          <w:vertAlign w:val="superscript"/>
        </w:rPr>
        <w:t>50</w:t>
      </w:r>
      <w:r w:rsidRPr="004B6601">
        <w:rPr>
          <w:b/>
          <w:color w:val="0000FF"/>
        </w:rPr>
        <w:t>-1</w:t>
      </w:r>
      <w:r w:rsidR="00FF4F8D">
        <w:rPr>
          <w:b/>
          <w:color w:val="0000FF"/>
        </w:rPr>
        <w:t>2</w:t>
      </w:r>
      <w:r w:rsidR="00FF4F8D">
        <w:rPr>
          <w:b/>
          <w:color w:val="0000FF"/>
          <w:vertAlign w:val="superscript"/>
        </w:rPr>
        <w:t>10</w:t>
      </w:r>
      <w:r w:rsidRPr="004B6601">
        <w:rPr>
          <w:color w:val="0000FF"/>
        </w:rPr>
        <w:t xml:space="preserve"> </w:t>
      </w:r>
      <w:r w:rsidRPr="004D5009">
        <w:rPr>
          <w:b/>
          <w:color w:val="008000"/>
        </w:rPr>
        <w:t>Общее фото.</w:t>
      </w:r>
      <w:r w:rsidRPr="004B6601">
        <w:rPr>
          <w:b/>
          <w:color w:val="0000FF"/>
        </w:rPr>
        <w:t xml:space="preserve"> Перерыв. Чай. Кофе.</w:t>
      </w:r>
    </w:p>
    <w:p w:rsidR="000D4BC2" w:rsidRDefault="000D4BC2" w:rsidP="009E4B35">
      <w:pPr>
        <w:pStyle w:val="3"/>
        <w:jc w:val="both"/>
        <w:outlineLvl w:val="0"/>
      </w:pPr>
    </w:p>
    <w:p w:rsidR="00202BC5" w:rsidRDefault="000D4BC2" w:rsidP="009E4B35">
      <w:pPr>
        <w:pStyle w:val="3"/>
        <w:jc w:val="both"/>
        <w:outlineLvl w:val="0"/>
        <w:rPr>
          <w:b w:val="0"/>
          <w:sz w:val="24"/>
          <w:szCs w:val="24"/>
        </w:rPr>
      </w:pPr>
      <w:r w:rsidRPr="007A5348">
        <w:t>Председатель</w:t>
      </w:r>
      <w:r w:rsidRPr="007A5348">
        <w:rPr>
          <w:caps w:val="0"/>
        </w:rPr>
        <w:t>:</w:t>
      </w:r>
      <w:r>
        <w:rPr>
          <w:caps w:val="0"/>
        </w:rPr>
        <w:t xml:space="preserve"> </w:t>
      </w:r>
      <w:r w:rsidRPr="000D4BC2">
        <w:rPr>
          <w:caps w:val="0"/>
          <w:sz w:val="24"/>
          <w:szCs w:val="24"/>
        </w:rPr>
        <w:t>к.т.н</w:t>
      </w:r>
      <w:r>
        <w:rPr>
          <w:caps w:val="0"/>
        </w:rPr>
        <w:t xml:space="preserve">. </w:t>
      </w:r>
      <w:r w:rsidRPr="000D4BC2">
        <w:rPr>
          <w:sz w:val="24"/>
          <w:szCs w:val="24"/>
        </w:rPr>
        <w:t>Ш</w:t>
      </w:r>
      <w:r w:rsidRPr="000D4BC2">
        <w:rPr>
          <w:caps w:val="0"/>
          <w:sz w:val="24"/>
          <w:szCs w:val="24"/>
        </w:rPr>
        <w:t xml:space="preserve">вец </w:t>
      </w:r>
      <w:r>
        <w:rPr>
          <w:caps w:val="0"/>
          <w:sz w:val="24"/>
          <w:szCs w:val="24"/>
        </w:rPr>
        <w:t>Вячеслав А</w:t>
      </w:r>
      <w:r w:rsidRPr="000D4BC2">
        <w:rPr>
          <w:caps w:val="0"/>
          <w:sz w:val="24"/>
          <w:szCs w:val="24"/>
        </w:rPr>
        <w:t>лександрович</w:t>
      </w:r>
    </w:p>
    <w:p w:rsidR="000D4BC2" w:rsidRDefault="000D4BC2" w:rsidP="009E4B35">
      <w:pPr>
        <w:pStyle w:val="3"/>
        <w:jc w:val="both"/>
        <w:outlineLvl w:val="0"/>
        <w:rPr>
          <w:sz w:val="24"/>
          <w:szCs w:val="24"/>
        </w:rPr>
      </w:pPr>
    </w:p>
    <w:p w:rsidR="000D4BC2" w:rsidRPr="00635BB3" w:rsidRDefault="00FF4F8D" w:rsidP="009E4B35">
      <w:pPr>
        <w:pStyle w:val="3"/>
        <w:jc w:val="both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10</w:t>
      </w:r>
      <w:r w:rsidR="000D4BC2">
        <w:rPr>
          <w:sz w:val="24"/>
          <w:szCs w:val="24"/>
        </w:rPr>
        <w:t>-12</w:t>
      </w:r>
      <w:r w:rsidR="00C56966">
        <w:rPr>
          <w:sz w:val="24"/>
          <w:szCs w:val="24"/>
          <w:vertAlign w:val="superscript"/>
        </w:rPr>
        <w:t>45</w:t>
      </w:r>
      <w:r w:rsidR="000D4BC2" w:rsidRPr="000D4BC2">
        <w:rPr>
          <w:b w:val="0"/>
          <w:szCs w:val="28"/>
        </w:rPr>
        <w:t xml:space="preserve"> </w:t>
      </w:r>
      <w:proofErr w:type="spellStart"/>
      <w:r w:rsidR="000D4BC2" w:rsidRPr="000D4BC2">
        <w:rPr>
          <w:b w:val="0"/>
          <w:i/>
          <w:szCs w:val="28"/>
        </w:rPr>
        <w:t>С</w:t>
      </w:r>
      <w:r w:rsidR="000D4BC2" w:rsidRPr="000D4BC2">
        <w:rPr>
          <w:i/>
          <w:caps w:val="0"/>
          <w:sz w:val="24"/>
          <w:szCs w:val="24"/>
        </w:rPr>
        <w:t>амченко</w:t>
      </w:r>
      <w:proofErr w:type="spellEnd"/>
      <w:r w:rsidR="000D4BC2" w:rsidRPr="000D4BC2">
        <w:rPr>
          <w:i/>
          <w:caps w:val="0"/>
          <w:sz w:val="24"/>
          <w:szCs w:val="24"/>
        </w:rPr>
        <w:t xml:space="preserve"> Александр Николаевич</w:t>
      </w:r>
      <w:r w:rsidR="000D4BC2" w:rsidRPr="00635BB3">
        <w:rPr>
          <w:b w:val="0"/>
          <w:szCs w:val="28"/>
        </w:rPr>
        <w:t xml:space="preserve">, </w:t>
      </w:r>
      <w:proofErr w:type="spellStart"/>
      <w:r w:rsidR="000D4BC2" w:rsidRPr="009E56BB">
        <w:rPr>
          <w:b w:val="0"/>
          <w:i/>
          <w:sz w:val="24"/>
          <w:szCs w:val="24"/>
        </w:rPr>
        <w:t>Н</w:t>
      </w:r>
      <w:r w:rsidR="000D4BC2" w:rsidRPr="009E56BB">
        <w:rPr>
          <w:b w:val="0"/>
          <w:i/>
          <w:caps w:val="0"/>
          <w:sz w:val="24"/>
          <w:szCs w:val="24"/>
        </w:rPr>
        <w:t>овотрясов</w:t>
      </w:r>
      <w:proofErr w:type="spellEnd"/>
      <w:r w:rsidR="000D4BC2" w:rsidRPr="009E56BB">
        <w:rPr>
          <w:b w:val="0"/>
          <w:i/>
          <w:sz w:val="24"/>
          <w:szCs w:val="24"/>
        </w:rPr>
        <w:t xml:space="preserve"> В.В., Я</w:t>
      </w:r>
      <w:r w:rsidR="000D4BC2" w:rsidRPr="009E56BB">
        <w:rPr>
          <w:b w:val="0"/>
          <w:i/>
          <w:caps w:val="0"/>
          <w:sz w:val="24"/>
          <w:szCs w:val="24"/>
        </w:rPr>
        <w:t>рощук</w:t>
      </w:r>
      <w:r w:rsidR="000D4BC2" w:rsidRPr="009E56BB">
        <w:rPr>
          <w:b w:val="0"/>
          <w:i/>
          <w:sz w:val="24"/>
          <w:szCs w:val="24"/>
        </w:rPr>
        <w:t xml:space="preserve"> И.О. </w:t>
      </w:r>
      <w:r w:rsidR="000D4BC2" w:rsidRPr="00635BB3">
        <w:rPr>
          <w:b w:val="0"/>
          <w:sz w:val="24"/>
          <w:szCs w:val="24"/>
        </w:rPr>
        <w:t>новые данные о формировании осадочных волн в заливе петра великого японского моря</w:t>
      </w:r>
    </w:p>
    <w:p w:rsidR="000D4BC2" w:rsidRDefault="000D4BC2" w:rsidP="009E4B35">
      <w:pPr>
        <w:jc w:val="both"/>
        <w:rPr>
          <w:caps/>
          <w:szCs w:val="28"/>
        </w:rPr>
      </w:pPr>
      <w:proofErr w:type="spellStart"/>
      <w:r w:rsidRPr="00635BB3">
        <w:rPr>
          <w:b/>
          <w:i/>
          <w:szCs w:val="28"/>
        </w:rPr>
        <w:t>Самченко</w:t>
      </w:r>
      <w:proofErr w:type="spellEnd"/>
      <w:r w:rsidRPr="00635BB3">
        <w:rPr>
          <w:b/>
          <w:i/>
          <w:szCs w:val="28"/>
        </w:rPr>
        <w:t xml:space="preserve"> Александр Николаевич,</w:t>
      </w:r>
      <w:r w:rsidRPr="004C0792">
        <w:rPr>
          <w:i/>
          <w:szCs w:val="28"/>
        </w:rPr>
        <w:t xml:space="preserve"> Пивоваров А.А., </w:t>
      </w:r>
      <w:proofErr w:type="spellStart"/>
      <w:r w:rsidRPr="004C0792">
        <w:rPr>
          <w:i/>
          <w:szCs w:val="28"/>
        </w:rPr>
        <w:t>Швырев</w:t>
      </w:r>
      <w:proofErr w:type="spellEnd"/>
      <w:r w:rsidRPr="004C0792">
        <w:rPr>
          <w:i/>
          <w:szCs w:val="28"/>
        </w:rPr>
        <w:t xml:space="preserve"> А.Н., Ярощук И.О.</w:t>
      </w:r>
      <w:r>
        <w:rPr>
          <w:i/>
          <w:szCs w:val="28"/>
        </w:rPr>
        <w:t xml:space="preserve"> </w:t>
      </w:r>
      <w:r w:rsidRPr="004C0792">
        <w:rPr>
          <w:caps/>
          <w:szCs w:val="28"/>
        </w:rPr>
        <w:t>экспериментальные Сейсмоакустические исследования вода-суша в заливе петра Великого японского моря</w:t>
      </w:r>
      <w:r>
        <w:rPr>
          <w:caps/>
          <w:szCs w:val="28"/>
        </w:rPr>
        <w:t xml:space="preserve"> </w:t>
      </w:r>
      <w:r>
        <w:rPr>
          <w:caps/>
          <w:szCs w:val="28"/>
          <w:lang w:eastAsia="ja-JP"/>
        </w:rPr>
        <w:t>(ТОИ)</w:t>
      </w:r>
    </w:p>
    <w:p w:rsidR="00E01D80" w:rsidRDefault="00E01D80" w:rsidP="009E4B35">
      <w:pPr>
        <w:jc w:val="both"/>
        <w:rPr>
          <w:caps/>
          <w:szCs w:val="28"/>
          <w:lang w:eastAsia="ja-JP"/>
        </w:rPr>
      </w:pPr>
      <w:r w:rsidRPr="00E01D80">
        <w:rPr>
          <w:b/>
        </w:rPr>
        <w:lastRenderedPageBreak/>
        <w:t>12</w:t>
      </w:r>
      <w:r w:rsidR="00C56966">
        <w:rPr>
          <w:b/>
          <w:vertAlign w:val="superscript"/>
        </w:rPr>
        <w:t>4</w:t>
      </w:r>
      <w:r w:rsidRPr="00E01D80">
        <w:rPr>
          <w:b/>
          <w:vertAlign w:val="superscript"/>
        </w:rPr>
        <w:t>5</w:t>
      </w:r>
      <w:r w:rsidRPr="00E01D80">
        <w:rPr>
          <w:b/>
        </w:rPr>
        <w:t>-1</w:t>
      </w:r>
      <w:r w:rsidR="00C56966">
        <w:rPr>
          <w:b/>
        </w:rPr>
        <w:t>3</w:t>
      </w:r>
      <w:r w:rsidRPr="00E01D80">
        <w:rPr>
          <w:b/>
          <w:vertAlign w:val="superscript"/>
        </w:rPr>
        <w:t>0</w:t>
      </w:r>
      <w:r w:rsidR="00C56966">
        <w:rPr>
          <w:b/>
          <w:vertAlign w:val="superscript"/>
        </w:rPr>
        <w:t>5</w:t>
      </w:r>
      <w:r w:rsidRPr="00E01D80">
        <w:rPr>
          <w:b/>
          <w:i/>
          <w:szCs w:val="28"/>
        </w:rPr>
        <w:t xml:space="preserve"> </w:t>
      </w:r>
      <w:r w:rsidRPr="001A2B76">
        <w:rPr>
          <w:b/>
          <w:i/>
          <w:szCs w:val="28"/>
        </w:rPr>
        <w:t>Пермяков Михаил Степанович</w:t>
      </w:r>
      <w:r w:rsidRPr="004C0792">
        <w:rPr>
          <w:i/>
          <w:szCs w:val="28"/>
        </w:rPr>
        <w:t xml:space="preserve">, </w:t>
      </w:r>
      <w:proofErr w:type="spellStart"/>
      <w:r w:rsidRPr="004C0792">
        <w:rPr>
          <w:i/>
          <w:szCs w:val="28"/>
        </w:rPr>
        <w:t>Поталова</w:t>
      </w:r>
      <w:proofErr w:type="spellEnd"/>
      <w:r w:rsidRPr="004C0792">
        <w:rPr>
          <w:i/>
          <w:szCs w:val="28"/>
        </w:rPr>
        <w:t xml:space="preserve"> Е.Ю., </w:t>
      </w:r>
      <w:proofErr w:type="spellStart"/>
      <w:r w:rsidRPr="004C0792">
        <w:rPr>
          <w:i/>
          <w:szCs w:val="28"/>
        </w:rPr>
        <w:t>Клещёва</w:t>
      </w:r>
      <w:proofErr w:type="spellEnd"/>
      <w:r w:rsidRPr="004C0792">
        <w:rPr>
          <w:i/>
          <w:szCs w:val="28"/>
        </w:rPr>
        <w:t xml:space="preserve"> Т.И.</w:t>
      </w:r>
      <w:r>
        <w:rPr>
          <w:i/>
          <w:szCs w:val="28"/>
        </w:rPr>
        <w:t xml:space="preserve"> </w:t>
      </w:r>
      <w:r w:rsidRPr="004C0792">
        <w:rPr>
          <w:szCs w:val="28"/>
        </w:rPr>
        <w:t xml:space="preserve">ГРОЗОВАЯ АКТИВНОСТЬ НА ДАЛЬНЕМ ВОСТОКЕ НА ОСНОВЕ СОВРЕМЕННЫХ ДАННЫХ </w:t>
      </w:r>
      <w:r>
        <w:rPr>
          <w:caps/>
          <w:szCs w:val="28"/>
          <w:lang w:eastAsia="ja-JP"/>
        </w:rPr>
        <w:t>(ТОИ)</w:t>
      </w:r>
    </w:p>
    <w:p w:rsidR="00C56966" w:rsidRDefault="00C56966" w:rsidP="009E4B35">
      <w:pPr>
        <w:jc w:val="both"/>
        <w:rPr>
          <w:szCs w:val="28"/>
        </w:rPr>
      </w:pPr>
    </w:p>
    <w:p w:rsidR="008237C4" w:rsidRDefault="008237C4" w:rsidP="008237C4">
      <w:pPr>
        <w:jc w:val="both"/>
        <w:rPr>
          <w:caps/>
          <w:szCs w:val="28"/>
          <w:lang w:eastAsia="ja-JP"/>
        </w:rPr>
      </w:pPr>
      <w:r w:rsidRPr="00E01D80">
        <w:rPr>
          <w:b/>
        </w:rPr>
        <w:t>1</w:t>
      </w:r>
      <w:r>
        <w:rPr>
          <w:b/>
        </w:rPr>
        <w:t>3</w:t>
      </w:r>
      <w:r>
        <w:rPr>
          <w:b/>
          <w:vertAlign w:val="superscript"/>
        </w:rPr>
        <w:t>0</w:t>
      </w:r>
      <w:r w:rsidRPr="00E01D80">
        <w:rPr>
          <w:b/>
          <w:vertAlign w:val="superscript"/>
        </w:rPr>
        <w:t>5</w:t>
      </w:r>
      <w:r w:rsidRPr="00E01D80">
        <w:rPr>
          <w:b/>
        </w:rPr>
        <w:t>-1</w:t>
      </w:r>
      <w:r>
        <w:rPr>
          <w:b/>
        </w:rPr>
        <w:t>3</w:t>
      </w:r>
      <w:r>
        <w:rPr>
          <w:b/>
          <w:vertAlign w:val="superscript"/>
        </w:rPr>
        <w:t xml:space="preserve">25 </w:t>
      </w:r>
      <w:r w:rsidRPr="00163234">
        <w:rPr>
          <w:b/>
          <w:i/>
        </w:rPr>
        <w:t>Буланов Алексей Владимирович</w:t>
      </w:r>
      <w:r w:rsidRPr="00163234">
        <w:rPr>
          <w:i/>
        </w:rPr>
        <w:t xml:space="preserve"> </w:t>
      </w:r>
      <w:r w:rsidRPr="00163234">
        <w:t>ПРИМЕНЕНИЕ ЛАЗЕРНОЙ ИСКРОВОЙ СПЕКТРОСКОПИИ В УЛЬТРАЗВУКОВОМ ПОЛЕ ДЛЯ ИЗУЧЕНИЯ ВОДЫ И ВОДНЫХ РАСТВОРОВ</w:t>
      </w:r>
      <w:r>
        <w:t xml:space="preserve"> </w:t>
      </w:r>
      <w:r>
        <w:rPr>
          <w:caps/>
          <w:szCs w:val="28"/>
          <w:lang w:eastAsia="ja-JP"/>
        </w:rPr>
        <w:t>(ТОИ)</w:t>
      </w:r>
    </w:p>
    <w:p w:rsidR="008237C4" w:rsidRPr="004C0792" w:rsidRDefault="008237C4" w:rsidP="008237C4">
      <w:pPr>
        <w:jc w:val="both"/>
        <w:rPr>
          <w:szCs w:val="28"/>
        </w:rPr>
      </w:pPr>
    </w:p>
    <w:p w:rsidR="00C56966" w:rsidRDefault="00C56966" w:rsidP="009E4B35">
      <w:pPr>
        <w:jc w:val="both"/>
        <w:rPr>
          <w:b/>
          <w:color w:val="0000FF"/>
        </w:rPr>
      </w:pPr>
      <w:r w:rsidRPr="004B6601">
        <w:rPr>
          <w:b/>
          <w:color w:val="0000FF"/>
        </w:rPr>
        <w:t>13</w:t>
      </w:r>
      <w:r w:rsidR="008237C4">
        <w:rPr>
          <w:b/>
          <w:color w:val="0000FF"/>
          <w:vertAlign w:val="superscript"/>
        </w:rPr>
        <w:t>2</w:t>
      </w:r>
      <w:r>
        <w:rPr>
          <w:b/>
          <w:color w:val="0000FF"/>
          <w:vertAlign w:val="superscript"/>
        </w:rPr>
        <w:t>5</w:t>
      </w:r>
      <w:r w:rsidRPr="004B6601">
        <w:rPr>
          <w:b/>
          <w:color w:val="0000FF"/>
        </w:rPr>
        <w:t>-14</w:t>
      </w:r>
      <w:r w:rsidRPr="004B6601">
        <w:rPr>
          <w:b/>
          <w:color w:val="0000FF"/>
          <w:vertAlign w:val="superscript"/>
        </w:rPr>
        <w:t>00</w:t>
      </w:r>
      <w:r w:rsidRPr="004B6601">
        <w:rPr>
          <w:b/>
          <w:color w:val="0000FF"/>
        </w:rPr>
        <w:t xml:space="preserve"> Обед</w:t>
      </w:r>
    </w:p>
    <w:p w:rsidR="00893260" w:rsidRDefault="00893260" w:rsidP="009E4B35">
      <w:pPr>
        <w:jc w:val="both"/>
        <w:rPr>
          <w:b/>
          <w:color w:val="0000FF"/>
        </w:rPr>
      </w:pPr>
    </w:p>
    <w:p w:rsidR="00893260" w:rsidRPr="004B6601" w:rsidRDefault="00E33B0A" w:rsidP="00500BD5">
      <w:pPr>
        <w:jc w:val="both"/>
        <w:rPr>
          <w:b/>
        </w:rPr>
      </w:pPr>
      <w:r>
        <w:rPr>
          <w:b/>
        </w:rPr>
        <w:t>Председатель: д</w:t>
      </w:r>
      <w:r w:rsidR="00893260" w:rsidRPr="004B6601">
        <w:rPr>
          <w:b/>
        </w:rPr>
        <w:t>.ф.-м</w:t>
      </w:r>
      <w:r w:rsidR="00500BD5">
        <w:rPr>
          <w:b/>
        </w:rPr>
        <w:t>.н</w:t>
      </w:r>
      <w:r w:rsidR="00500BD5" w:rsidRPr="00500BD5">
        <w:rPr>
          <w:b/>
        </w:rPr>
        <w:t xml:space="preserve">. </w:t>
      </w:r>
      <w:r w:rsidR="00500BD5" w:rsidRPr="00500BD5">
        <w:rPr>
          <w:b/>
          <w:szCs w:val="28"/>
        </w:rPr>
        <w:t>Макаров Денис Владимирович</w:t>
      </w:r>
    </w:p>
    <w:p w:rsidR="00893260" w:rsidRPr="00202BC5" w:rsidRDefault="00893260" w:rsidP="009E4B35">
      <w:pPr>
        <w:pStyle w:val="3"/>
        <w:jc w:val="both"/>
        <w:outlineLvl w:val="0"/>
        <w:rPr>
          <w:b w:val="0"/>
          <w:sz w:val="24"/>
          <w:szCs w:val="24"/>
        </w:rPr>
      </w:pPr>
    </w:p>
    <w:p w:rsidR="005740E9" w:rsidRPr="000412E8" w:rsidRDefault="00893260" w:rsidP="005740E9">
      <w:pPr>
        <w:jc w:val="both"/>
      </w:pPr>
      <w:r w:rsidRPr="009C6CBF">
        <w:rPr>
          <w:b/>
        </w:rPr>
        <w:t>1</w:t>
      </w:r>
      <w:r>
        <w:rPr>
          <w:b/>
        </w:rPr>
        <w:t>4</w:t>
      </w:r>
      <w:r w:rsidRPr="009C6CBF">
        <w:rPr>
          <w:b/>
          <w:vertAlign w:val="superscript"/>
        </w:rPr>
        <w:t>00</w:t>
      </w:r>
      <w:r>
        <w:rPr>
          <w:b/>
        </w:rPr>
        <w:t>-14</w:t>
      </w:r>
      <w:r>
        <w:rPr>
          <w:b/>
          <w:vertAlign w:val="superscript"/>
        </w:rPr>
        <w:t>20</w:t>
      </w:r>
      <w:r w:rsidRPr="009C6CBF">
        <w:rPr>
          <w:b/>
          <w:i/>
          <w:szCs w:val="28"/>
        </w:rPr>
        <w:t xml:space="preserve"> </w:t>
      </w:r>
      <w:r w:rsidR="005740E9" w:rsidRPr="0091226C">
        <w:rPr>
          <w:b/>
          <w:i/>
        </w:rPr>
        <w:t>Долгих Станислав Григорьевич</w:t>
      </w:r>
      <w:r w:rsidR="005740E9" w:rsidRPr="00202BC5">
        <w:t xml:space="preserve"> </w:t>
      </w:r>
      <w:r w:rsidR="005740E9" w:rsidRPr="0091226C">
        <w:t>РАЗВИТИЕ ДЕФОРМАЦИОННОГО МЕТОДА ОПРЕДЕЛЕНИЯ СТЕПЕНИ ЦУНАМИГЕННОСТИ ЗЕМЛЕТРЯСЕНИЙ ПО ДАННЫМ ЛАЗЕРНОГО ДЕФОРМОГРАФА</w:t>
      </w:r>
      <w:r w:rsidR="005740E9">
        <w:t xml:space="preserve"> </w:t>
      </w:r>
      <w:r w:rsidR="005740E9">
        <w:rPr>
          <w:caps/>
          <w:szCs w:val="28"/>
          <w:lang w:eastAsia="ja-JP"/>
        </w:rPr>
        <w:t>(ТОИ)</w:t>
      </w:r>
    </w:p>
    <w:p w:rsidR="005740E9" w:rsidRPr="000412E8" w:rsidRDefault="005740E9" w:rsidP="005740E9">
      <w:pPr>
        <w:jc w:val="both"/>
        <w:rPr>
          <w:b/>
          <w:vertAlign w:val="superscript"/>
        </w:rPr>
      </w:pPr>
    </w:p>
    <w:p w:rsidR="00E01D80" w:rsidRPr="00653E4D" w:rsidRDefault="00E01D80" w:rsidP="009E4B35">
      <w:pPr>
        <w:jc w:val="both"/>
        <w:rPr>
          <w:i/>
        </w:rPr>
      </w:pPr>
      <w:r w:rsidRPr="00E01D80">
        <w:rPr>
          <w:b/>
        </w:rPr>
        <w:t>1</w:t>
      </w:r>
      <w:r w:rsidR="00893260">
        <w:rPr>
          <w:b/>
        </w:rPr>
        <w:t>4</w:t>
      </w:r>
      <w:r w:rsidR="008237C4">
        <w:rPr>
          <w:b/>
          <w:vertAlign w:val="superscript"/>
        </w:rPr>
        <w:t>2</w:t>
      </w:r>
      <w:r>
        <w:rPr>
          <w:b/>
          <w:vertAlign w:val="superscript"/>
        </w:rPr>
        <w:t>0</w:t>
      </w:r>
      <w:r w:rsidR="008237C4">
        <w:rPr>
          <w:b/>
        </w:rPr>
        <w:t>-14</w:t>
      </w:r>
      <w:r w:rsidR="008237C4">
        <w:rPr>
          <w:b/>
          <w:vertAlign w:val="superscript"/>
        </w:rPr>
        <w:t>4</w:t>
      </w:r>
      <w:r w:rsidR="00893260">
        <w:rPr>
          <w:b/>
          <w:vertAlign w:val="superscript"/>
        </w:rPr>
        <w:t>0</w:t>
      </w:r>
      <w:r w:rsidRPr="00E01D80">
        <w:rPr>
          <w:b/>
          <w:i/>
          <w:szCs w:val="28"/>
        </w:rPr>
        <w:t xml:space="preserve"> </w:t>
      </w:r>
      <w:r w:rsidRPr="007E78B3">
        <w:rPr>
          <w:b/>
          <w:i/>
          <w:szCs w:val="28"/>
        </w:rPr>
        <w:t>Щуров Владимир Александрович</w:t>
      </w:r>
      <w:r w:rsidRPr="004C0792">
        <w:rPr>
          <w:i/>
          <w:szCs w:val="28"/>
        </w:rPr>
        <w:t>, Щеглов С.Г., Ляшков А.С., Ткаченко Е.С.</w:t>
      </w:r>
      <w:r>
        <w:rPr>
          <w:i/>
          <w:szCs w:val="28"/>
        </w:rPr>
        <w:t xml:space="preserve"> </w:t>
      </w:r>
      <w:r w:rsidRPr="004C0792">
        <w:rPr>
          <w:szCs w:val="28"/>
        </w:rPr>
        <w:t xml:space="preserve">МЕХАНИЗМ ПЕРЕДАЧИ АКУСТИЧЕСКОЙ ЭНЕРГИИ В ВИХРЕВОМ ПОЛЕ ВЕКТОРА АКУСТИЧЕСКОЙ </w:t>
      </w:r>
      <w:r w:rsidRPr="000412E8">
        <w:rPr>
          <w:szCs w:val="28"/>
        </w:rPr>
        <w:t xml:space="preserve">ИНТЕНСИВНОСТИ </w:t>
      </w:r>
      <w:r w:rsidRPr="000412E8">
        <w:t>(ТОИ)</w:t>
      </w:r>
    </w:p>
    <w:p w:rsidR="00E01D80" w:rsidRDefault="00E01D80" w:rsidP="009E4B35">
      <w:pPr>
        <w:pStyle w:val="3"/>
        <w:jc w:val="both"/>
        <w:outlineLvl w:val="0"/>
        <w:rPr>
          <w:sz w:val="24"/>
          <w:szCs w:val="24"/>
        </w:rPr>
      </w:pPr>
    </w:p>
    <w:p w:rsidR="008237C4" w:rsidRDefault="008237C4" w:rsidP="008237C4">
      <w:pPr>
        <w:jc w:val="both"/>
        <w:rPr>
          <w:szCs w:val="28"/>
        </w:rPr>
      </w:pPr>
      <w:r>
        <w:rPr>
          <w:b/>
        </w:rPr>
        <w:t>14</w:t>
      </w:r>
      <w:r>
        <w:rPr>
          <w:b/>
          <w:vertAlign w:val="superscript"/>
        </w:rPr>
        <w:t>40</w:t>
      </w:r>
      <w:r>
        <w:rPr>
          <w:b/>
        </w:rPr>
        <w:t>-15</w:t>
      </w:r>
      <w:r>
        <w:rPr>
          <w:b/>
          <w:vertAlign w:val="superscript"/>
        </w:rPr>
        <w:t>00</w:t>
      </w:r>
      <w:r w:rsidRPr="005A4147">
        <w:rPr>
          <w:b/>
          <w:i/>
          <w:szCs w:val="28"/>
        </w:rPr>
        <w:t xml:space="preserve"> </w:t>
      </w:r>
      <w:proofErr w:type="spellStart"/>
      <w:r w:rsidRPr="005C6C67">
        <w:rPr>
          <w:b/>
          <w:i/>
          <w:szCs w:val="28"/>
        </w:rPr>
        <w:t>Гайко</w:t>
      </w:r>
      <w:proofErr w:type="spellEnd"/>
      <w:r w:rsidRPr="005C6C67">
        <w:rPr>
          <w:b/>
          <w:i/>
          <w:szCs w:val="28"/>
        </w:rPr>
        <w:t xml:space="preserve"> Лариса Афанасьевна</w:t>
      </w:r>
      <w:r w:rsidRPr="004C0792">
        <w:rPr>
          <w:szCs w:val="28"/>
        </w:rPr>
        <w:t xml:space="preserve"> ТЕМПЕРАТУРНЫЙ РЕЖИМ ПРИМОРЬЯ В 2020 Г. ПО ДАННЫМ ПРИБРЕЖНЫХ СТАНЦИЙ В АСПЕКТЕ КЛИМАТИЧЕСКИХ НОРМ ВСЕМИРНОЙ МЕТЕОРОЛОГИЧЕСКОЙ ОРГАНИЗАЦИИ (ВМО) (СЕВЕРО-ЗАПАД ЯПОНСКОГО МОРЯ, ЮГО-ЗАПАД ТАТАРСКОГО ПРОЛИВА)</w:t>
      </w:r>
      <w:r w:rsidR="001C5C18">
        <w:rPr>
          <w:szCs w:val="28"/>
        </w:rPr>
        <w:t xml:space="preserve"> </w:t>
      </w:r>
      <w:r w:rsidR="001C5C18" w:rsidRPr="003C212C">
        <w:rPr>
          <w:szCs w:val="28"/>
        </w:rPr>
        <w:t>(ТОИ)</w:t>
      </w:r>
    </w:p>
    <w:p w:rsidR="008237C4" w:rsidRPr="00E01D80" w:rsidRDefault="008237C4" w:rsidP="009E4B35">
      <w:pPr>
        <w:pStyle w:val="3"/>
        <w:jc w:val="both"/>
        <w:outlineLvl w:val="0"/>
        <w:rPr>
          <w:sz w:val="24"/>
          <w:szCs w:val="24"/>
        </w:rPr>
      </w:pPr>
    </w:p>
    <w:p w:rsidR="009C6CBF" w:rsidRPr="003C212C" w:rsidRDefault="00893260" w:rsidP="009E4B35">
      <w:pPr>
        <w:jc w:val="both"/>
        <w:rPr>
          <w:szCs w:val="28"/>
        </w:rPr>
      </w:pPr>
      <w:r w:rsidRPr="009C6CBF">
        <w:rPr>
          <w:b/>
        </w:rPr>
        <w:t>1</w:t>
      </w:r>
      <w:r>
        <w:rPr>
          <w:b/>
        </w:rPr>
        <w:t>5</w:t>
      </w:r>
      <w:r>
        <w:rPr>
          <w:b/>
          <w:vertAlign w:val="superscript"/>
        </w:rPr>
        <w:t>00</w:t>
      </w:r>
      <w:r w:rsidRPr="009C6CBF">
        <w:rPr>
          <w:b/>
        </w:rPr>
        <w:t>-15</w:t>
      </w:r>
      <w:r>
        <w:rPr>
          <w:b/>
          <w:vertAlign w:val="superscript"/>
        </w:rPr>
        <w:t>20</w:t>
      </w:r>
      <w:r w:rsidRPr="009C6CBF">
        <w:rPr>
          <w:b/>
          <w:i/>
          <w:szCs w:val="28"/>
        </w:rPr>
        <w:t xml:space="preserve"> </w:t>
      </w:r>
      <w:r w:rsidR="00D22835" w:rsidRPr="00D22835">
        <w:rPr>
          <w:i/>
          <w:szCs w:val="28"/>
          <w:lang w:val="en-US"/>
        </w:rPr>
        <w:t>Zoom</w:t>
      </w:r>
      <w:r w:rsidR="00D22835" w:rsidRPr="00D22835">
        <w:rPr>
          <w:b/>
          <w:i/>
          <w:szCs w:val="28"/>
        </w:rPr>
        <w:t xml:space="preserve"> </w:t>
      </w:r>
      <w:proofErr w:type="spellStart"/>
      <w:r w:rsidR="009C6CBF" w:rsidRPr="003C212C">
        <w:rPr>
          <w:b/>
          <w:i/>
          <w:szCs w:val="28"/>
        </w:rPr>
        <w:t>Трусенкова</w:t>
      </w:r>
      <w:proofErr w:type="spellEnd"/>
      <w:r w:rsidR="009C6CBF" w:rsidRPr="003C212C">
        <w:rPr>
          <w:b/>
          <w:i/>
          <w:szCs w:val="28"/>
        </w:rPr>
        <w:t xml:space="preserve"> Ольга Олеговна., </w:t>
      </w:r>
      <w:r w:rsidR="009C6CBF" w:rsidRPr="003C212C">
        <w:rPr>
          <w:i/>
          <w:szCs w:val="28"/>
        </w:rPr>
        <w:t>Лобанов В.Б., Лазарюк А.Ю.</w:t>
      </w:r>
      <w:r w:rsidR="009C6CBF" w:rsidRPr="003C212C">
        <w:rPr>
          <w:b/>
          <w:i/>
          <w:szCs w:val="28"/>
        </w:rPr>
        <w:t xml:space="preserve"> </w:t>
      </w:r>
      <w:r w:rsidR="009C6CBF" w:rsidRPr="003C212C">
        <w:rPr>
          <w:szCs w:val="28"/>
        </w:rPr>
        <w:t>ВЕРТИКАЛЬНАЯ СТРУКТУРА ТЕЧЕНИЙ ЮГО-ЗАПАДНОЙ ЧАСТИ ЗАЛИВА ПЕТРА ВЕЛИКОГО, ЯПОНСКОЕ МОРЕ (ПО ДАННЫМ БУЯ WAVESCAN) (ТОИ)</w:t>
      </w:r>
    </w:p>
    <w:p w:rsidR="009C6CBF" w:rsidRDefault="009C6CBF" w:rsidP="009E4B35">
      <w:pPr>
        <w:jc w:val="both"/>
        <w:rPr>
          <w:b/>
          <w:i/>
          <w:szCs w:val="28"/>
        </w:rPr>
      </w:pPr>
    </w:p>
    <w:p w:rsidR="0082187F" w:rsidRPr="009C6CBF" w:rsidRDefault="009C6CBF" w:rsidP="009E4B35">
      <w:pPr>
        <w:pStyle w:val="3"/>
        <w:jc w:val="both"/>
        <w:outlineLvl w:val="0"/>
        <w:rPr>
          <w:b w:val="0"/>
          <w:sz w:val="24"/>
          <w:szCs w:val="24"/>
        </w:rPr>
      </w:pPr>
      <w:r w:rsidRPr="004A5653">
        <w:rPr>
          <w:sz w:val="24"/>
          <w:szCs w:val="24"/>
        </w:rPr>
        <w:t>1</w:t>
      </w:r>
      <w:r w:rsidR="00893260">
        <w:rPr>
          <w:sz w:val="24"/>
          <w:szCs w:val="24"/>
        </w:rPr>
        <w:t>5</w:t>
      </w:r>
      <w:r w:rsidR="00893260">
        <w:rPr>
          <w:sz w:val="24"/>
          <w:szCs w:val="24"/>
          <w:vertAlign w:val="superscript"/>
        </w:rPr>
        <w:t>20</w:t>
      </w:r>
      <w:r w:rsidR="00893260">
        <w:rPr>
          <w:sz w:val="24"/>
          <w:szCs w:val="24"/>
        </w:rPr>
        <w:t>-15</w:t>
      </w:r>
      <w:r w:rsidR="00893260">
        <w:rPr>
          <w:sz w:val="24"/>
          <w:szCs w:val="24"/>
          <w:vertAlign w:val="superscript"/>
        </w:rPr>
        <w:t>4</w:t>
      </w:r>
      <w:r w:rsidRPr="004A5653">
        <w:rPr>
          <w:sz w:val="24"/>
          <w:szCs w:val="24"/>
          <w:vertAlign w:val="superscript"/>
        </w:rPr>
        <w:t>0</w:t>
      </w:r>
      <w:r>
        <w:rPr>
          <w:b w:val="0"/>
          <w:vertAlign w:val="superscript"/>
        </w:rPr>
        <w:t xml:space="preserve"> </w:t>
      </w:r>
      <w:r w:rsidR="0082187F" w:rsidRPr="009C6CBF">
        <w:rPr>
          <w:i/>
          <w:caps w:val="0"/>
          <w:sz w:val="24"/>
          <w:szCs w:val="28"/>
          <w:lang w:eastAsia="ru-RU"/>
        </w:rPr>
        <w:t>Н</w:t>
      </w:r>
      <w:r w:rsidR="00036D59" w:rsidRPr="009C6CBF">
        <w:rPr>
          <w:i/>
          <w:caps w:val="0"/>
          <w:sz w:val="24"/>
          <w:szCs w:val="28"/>
          <w:lang w:eastAsia="ru-RU"/>
        </w:rPr>
        <w:t>аумов Сергей Борисович</w:t>
      </w:r>
      <w:r w:rsidR="0082187F" w:rsidRPr="009C6CBF">
        <w:rPr>
          <w:i/>
          <w:caps w:val="0"/>
          <w:sz w:val="24"/>
          <w:szCs w:val="28"/>
          <w:lang w:eastAsia="ru-RU"/>
        </w:rPr>
        <w:t xml:space="preserve">, </w:t>
      </w:r>
      <w:r w:rsidR="0082187F" w:rsidRPr="009C6CBF">
        <w:rPr>
          <w:b w:val="0"/>
          <w:i/>
          <w:caps w:val="0"/>
          <w:sz w:val="24"/>
          <w:szCs w:val="28"/>
          <w:lang w:eastAsia="ru-RU"/>
        </w:rPr>
        <w:t>О</w:t>
      </w:r>
      <w:r w:rsidR="004006DC" w:rsidRPr="009C6CBF">
        <w:rPr>
          <w:b w:val="0"/>
          <w:i/>
          <w:caps w:val="0"/>
          <w:sz w:val="24"/>
          <w:szCs w:val="28"/>
          <w:lang w:eastAsia="ru-RU"/>
        </w:rPr>
        <w:t>вчаренко</w:t>
      </w:r>
      <w:r w:rsidR="0082187F" w:rsidRPr="009C6CBF">
        <w:rPr>
          <w:b w:val="0"/>
          <w:i/>
          <w:caps w:val="0"/>
          <w:sz w:val="24"/>
          <w:szCs w:val="28"/>
          <w:lang w:eastAsia="ru-RU"/>
        </w:rPr>
        <w:t xml:space="preserve"> В.В., </w:t>
      </w:r>
      <w:proofErr w:type="spellStart"/>
      <w:r w:rsidR="0082187F" w:rsidRPr="009C6CBF">
        <w:rPr>
          <w:b w:val="0"/>
          <w:i/>
          <w:caps w:val="0"/>
          <w:sz w:val="24"/>
          <w:szCs w:val="28"/>
          <w:lang w:eastAsia="ru-RU"/>
        </w:rPr>
        <w:t>J</w:t>
      </w:r>
      <w:r w:rsidR="003E6416" w:rsidRPr="009C6CBF">
        <w:rPr>
          <w:b w:val="0"/>
          <w:i/>
          <w:caps w:val="0"/>
          <w:sz w:val="24"/>
          <w:szCs w:val="28"/>
          <w:lang w:eastAsia="ru-RU"/>
        </w:rPr>
        <w:t>eong</w:t>
      </w:r>
      <w:proofErr w:type="spellEnd"/>
      <w:r w:rsidR="0082187F" w:rsidRPr="009C6CBF">
        <w:rPr>
          <w:b w:val="0"/>
          <w:i/>
          <w:caps w:val="0"/>
          <w:sz w:val="24"/>
          <w:szCs w:val="28"/>
          <w:lang w:eastAsia="ru-RU"/>
        </w:rPr>
        <w:t xml:space="preserve"> </w:t>
      </w:r>
      <w:proofErr w:type="spellStart"/>
      <w:r w:rsidR="0082187F" w:rsidRPr="009C6CBF">
        <w:rPr>
          <w:b w:val="0"/>
          <w:i/>
          <w:caps w:val="0"/>
          <w:sz w:val="24"/>
          <w:szCs w:val="28"/>
          <w:lang w:eastAsia="ru-RU"/>
        </w:rPr>
        <w:t>B</w:t>
      </w:r>
      <w:r w:rsidR="003E6416" w:rsidRPr="009C6CBF">
        <w:rPr>
          <w:b w:val="0"/>
          <w:i/>
          <w:caps w:val="0"/>
          <w:sz w:val="24"/>
          <w:szCs w:val="28"/>
          <w:lang w:eastAsia="ru-RU"/>
        </w:rPr>
        <w:t>yung-sun</w:t>
      </w:r>
      <w:proofErr w:type="spellEnd"/>
      <w:r w:rsidR="0082187F" w:rsidRPr="009C6CBF">
        <w:rPr>
          <w:b w:val="0"/>
          <w:i/>
          <w:caps w:val="0"/>
          <w:sz w:val="24"/>
          <w:szCs w:val="28"/>
          <w:lang w:eastAsia="ru-RU"/>
        </w:rPr>
        <w:t xml:space="preserve">, </w:t>
      </w:r>
      <w:proofErr w:type="spellStart"/>
      <w:r w:rsidR="0082187F" w:rsidRPr="009C6CBF">
        <w:rPr>
          <w:b w:val="0"/>
          <w:i/>
          <w:caps w:val="0"/>
          <w:sz w:val="24"/>
          <w:szCs w:val="28"/>
          <w:lang w:eastAsia="ru-RU"/>
        </w:rPr>
        <w:t>K</w:t>
      </w:r>
      <w:r w:rsidR="003E6416" w:rsidRPr="009C6CBF">
        <w:rPr>
          <w:b w:val="0"/>
          <w:i/>
          <w:caps w:val="0"/>
          <w:sz w:val="24"/>
          <w:szCs w:val="28"/>
          <w:lang w:eastAsia="ru-RU"/>
        </w:rPr>
        <w:t>im</w:t>
      </w:r>
      <w:proofErr w:type="spellEnd"/>
      <w:r w:rsidR="0082187F" w:rsidRPr="009C6CBF">
        <w:rPr>
          <w:b w:val="0"/>
          <w:i/>
          <w:caps w:val="0"/>
          <w:sz w:val="24"/>
          <w:szCs w:val="28"/>
          <w:lang w:eastAsia="ru-RU"/>
        </w:rPr>
        <w:t xml:space="preserve"> </w:t>
      </w:r>
      <w:proofErr w:type="spellStart"/>
      <w:r w:rsidR="0082187F" w:rsidRPr="009C6CBF">
        <w:rPr>
          <w:b w:val="0"/>
          <w:i/>
          <w:caps w:val="0"/>
          <w:sz w:val="24"/>
          <w:szCs w:val="28"/>
          <w:lang w:eastAsia="ru-RU"/>
        </w:rPr>
        <w:t>Y</w:t>
      </w:r>
      <w:r w:rsidR="003E6416" w:rsidRPr="009C6CBF">
        <w:rPr>
          <w:b w:val="0"/>
          <w:i/>
          <w:caps w:val="0"/>
          <w:sz w:val="24"/>
          <w:szCs w:val="28"/>
          <w:lang w:eastAsia="ru-RU"/>
        </w:rPr>
        <w:t>oung</w:t>
      </w:r>
      <w:proofErr w:type="spellEnd"/>
      <w:r w:rsidR="0082187F" w:rsidRPr="009C6CBF">
        <w:rPr>
          <w:b w:val="0"/>
          <w:i/>
          <w:caps w:val="0"/>
          <w:sz w:val="24"/>
          <w:szCs w:val="28"/>
          <w:lang w:eastAsia="ru-RU"/>
        </w:rPr>
        <w:t xml:space="preserve"> </w:t>
      </w:r>
      <w:proofErr w:type="spellStart"/>
      <w:r w:rsidR="0082187F" w:rsidRPr="009C6CBF">
        <w:rPr>
          <w:b w:val="0"/>
          <w:i/>
          <w:caps w:val="0"/>
          <w:sz w:val="24"/>
          <w:szCs w:val="28"/>
          <w:lang w:eastAsia="ru-RU"/>
        </w:rPr>
        <w:t>W</w:t>
      </w:r>
      <w:r w:rsidR="003E6416" w:rsidRPr="009C6CBF">
        <w:rPr>
          <w:b w:val="0"/>
          <w:i/>
          <w:caps w:val="0"/>
          <w:sz w:val="24"/>
          <w:szCs w:val="28"/>
          <w:lang w:eastAsia="ru-RU"/>
        </w:rPr>
        <w:t>oong</w:t>
      </w:r>
      <w:proofErr w:type="spellEnd"/>
      <w:r w:rsidR="0082187F" w:rsidRPr="009C6CBF">
        <w:rPr>
          <w:i/>
          <w:caps w:val="0"/>
          <w:sz w:val="24"/>
          <w:szCs w:val="28"/>
          <w:lang w:eastAsia="ru-RU"/>
        </w:rPr>
        <w:t xml:space="preserve"> </w:t>
      </w:r>
      <w:r w:rsidR="0082187F" w:rsidRPr="00ED2E8C">
        <w:rPr>
          <w:b w:val="0"/>
          <w:caps w:val="0"/>
          <w:sz w:val="24"/>
          <w:szCs w:val="28"/>
          <w:lang w:eastAsia="ru-RU"/>
        </w:rPr>
        <w:t>Р</w:t>
      </w:r>
      <w:r w:rsidR="0082187F" w:rsidRPr="009C6CBF">
        <w:rPr>
          <w:b w:val="0"/>
          <w:sz w:val="24"/>
          <w:szCs w:val="24"/>
        </w:rPr>
        <w:t>АЗВИТИЕ СЕТИ СЕЙСМИЧЕСКИХ СТАНЦИЙ В ПРИМОРЬЕ</w:t>
      </w:r>
      <w:r w:rsidR="00036D59" w:rsidRPr="009C6CBF">
        <w:rPr>
          <w:b w:val="0"/>
          <w:sz w:val="24"/>
          <w:szCs w:val="24"/>
        </w:rPr>
        <w:t xml:space="preserve"> (ФИЦ ЕГС РАН)</w:t>
      </w:r>
    </w:p>
    <w:p w:rsidR="00A26E23" w:rsidRDefault="00A26E23" w:rsidP="009E4B35">
      <w:pPr>
        <w:pStyle w:val="3"/>
        <w:jc w:val="both"/>
        <w:outlineLvl w:val="0"/>
        <w:rPr>
          <w:b w:val="0"/>
          <w:sz w:val="24"/>
          <w:szCs w:val="24"/>
        </w:rPr>
      </w:pPr>
    </w:p>
    <w:p w:rsidR="00893260" w:rsidRPr="009C6CBF" w:rsidRDefault="00893260" w:rsidP="009E4B35">
      <w:pPr>
        <w:jc w:val="both"/>
        <w:rPr>
          <w:caps/>
          <w:szCs w:val="28"/>
        </w:rPr>
      </w:pPr>
      <w:r>
        <w:rPr>
          <w:b/>
        </w:rPr>
        <w:t>15</w:t>
      </w:r>
      <w:r>
        <w:rPr>
          <w:b/>
          <w:vertAlign w:val="superscript"/>
        </w:rPr>
        <w:t>40</w:t>
      </w:r>
      <w:r>
        <w:rPr>
          <w:b/>
        </w:rPr>
        <w:t>-16</w:t>
      </w:r>
      <w:r w:rsidRPr="009C6CBF">
        <w:rPr>
          <w:b/>
          <w:vertAlign w:val="superscript"/>
        </w:rPr>
        <w:t>00</w:t>
      </w:r>
      <w:r>
        <w:rPr>
          <w:caps/>
          <w:szCs w:val="28"/>
        </w:rPr>
        <w:t xml:space="preserve"> </w:t>
      </w:r>
      <w:r w:rsidRPr="005974BD">
        <w:rPr>
          <w:b/>
          <w:i/>
          <w:szCs w:val="28"/>
        </w:rPr>
        <w:t>Дорофеева Дарья Васильевна</w:t>
      </w:r>
      <w:r w:rsidRPr="00A169D4">
        <w:rPr>
          <w:i/>
          <w:szCs w:val="28"/>
        </w:rPr>
        <w:t>,</w:t>
      </w:r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Пищальник</w:t>
      </w:r>
      <w:proofErr w:type="spellEnd"/>
      <w:r>
        <w:rPr>
          <w:i/>
          <w:szCs w:val="28"/>
        </w:rPr>
        <w:t xml:space="preserve"> В.М. </w:t>
      </w:r>
      <w:r w:rsidRPr="00264329">
        <w:rPr>
          <w:bCs/>
        </w:rPr>
        <w:t>ХАРАКТЕРИСТИКА СОСТОЯНИЯ ЛЕДЯНОГО ПОКРОВА В ТАТАРСКОМ ПРОЛИВЕ В ЛЕДОВЫЙ СЕЗОН 2020-2021 ГГ.</w:t>
      </w:r>
      <w:r>
        <w:rPr>
          <w:bCs/>
        </w:rPr>
        <w:t xml:space="preserve"> (</w:t>
      </w:r>
      <w:r w:rsidRPr="00FF4911">
        <w:t>ФГБОУ ВО «</w:t>
      </w:r>
      <w:proofErr w:type="spellStart"/>
      <w:r w:rsidRPr="00FF4911">
        <w:t>СахГУ</w:t>
      </w:r>
      <w:proofErr w:type="spellEnd"/>
      <w:r w:rsidRPr="00FF4911">
        <w:t>»</w:t>
      </w:r>
      <w:r>
        <w:t xml:space="preserve"> г.</w:t>
      </w:r>
      <w:r w:rsidR="00ED2E8C">
        <w:t xml:space="preserve"> </w:t>
      </w:r>
      <w:r>
        <w:t>Ю</w:t>
      </w:r>
      <w:r w:rsidR="00ED2E8C">
        <w:t>жно</w:t>
      </w:r>
      <w:r>
        <w:t>-Сахалинск)</w:t>
      </w:r>
    </w:p>
    <w:p w:rsidR="00893260" w:rsidRDefault="00893260" w:rsidP="009E4B35">
      <w:pPr>
        <w:pStyle w:val="3"/>
        <w:jc w:val="both"/>
        <w:outlineLvl w:val="0"/>
        <w:rPr>
          <w:b w:val="0"/>
          <w:sz w:val="24"/>
          <w:szCs w:val="24"/>
        </w:rPr>
      </w:pPr>
    </w:p>
    <w:p w:rsidR="00893260" w:rsidRPr="007A5348" w:rsidRDefault="00893260" w:rsidP="009E4B35">
      <w:pPr>
        <w:spacing w:after="120" w:line="240" w:lineRule="atLeast"/>
        <w:rPr>
          <w:b/>
          <w:color w:val="008000"/>
        </w:rPr>
      </w:pPr>
      <w:r w:rsidRPr="007A5348">
        <w:rPr>
          <w:b/>
          <w:color w:val="0000FF"/>
        </w:rPr>
        <w:t xml:space="preserve">ВТОРНИК, </w:t>
      </w:r>
      <w:r>
        <w:rPr>
          <w:b/>
          <w:color w:val="0000FF"/>
        </w:rPr>
        <w:t>7</w:t>
      </w:r>
      <w:r w:rsidRPr="007A5348">
        <w:rPr>
          <w:b/>
          <w:color w:val="0000FF"/>
        </w:rPr>
        <w:t xml:space="preserve"> сентября </w:t>
      </w:r>
      <w:r w:rsidRPr="007A5348">
        <w:rPr>
          <w:b/>
          <w:color w:val="008000"/>
          <w:lang w:val="en-US"/>
        </w:rPr>
        <w:t>I</w:t>
      </w:r>
      <w:r w:rsidRPr="007A5348">
        <w:rPr>
          <w:b/>
          <w:color w:val="008000"/>
        </w:rPr>
        <w:t xml:space="preserve"> СЕКЦИЯ </w:t>
      </w:r>
      <w:r>
        <w:rPr>
          <w:b/>
          <w:color w:val="008000"/>
        </w:rPr>
        <w:t>Продолжение</w:t>
      </w:r>
    </w:p>
    <w:p w:rsidR="00893260" w:rsidRDefault="00893260" w:rsidP="009E4B35">
      <w:pPr>
        <w:jc w:val="both"/>
        <w:rPr>
          <w:b/>
          <w:i/>
        </w:rPr>
      </w:pPr>
    </w:p>
    <w:p w:rsidR="00893260" w:rsidRDefault="00893260" w:rsidP="009E4B35">
      <w:pPr>
        <w:jc w:val="both"/>
        <w:rPr>
          <w:i/>
          <w:szCs w:val="28"/>
        </w:rPr>
      </w:pPr>
      <w:r w:rsidRPr="004B6601">
        <w:rPr>
          <w:b/>
        </w:rPr>
        <w:t>Председатель:</w:t>
      </w:r>
      <w:r>
        <w:rPr>
          <w:b/>
        </w:rPr>
        <w:t xml:space="preserve"> к.т.н. </w:t>
      </w:r>
      <w:proofErr w:type="spellStart"/>
      <w:r>
        <w:rPr>
          <w:b/>
        </w:rPr>
        <w:t>Фищенко</w:t>
      </w:r>
      <w:proofErr w:type="spellEnd"/>
      <w:r>
        <w:rPr>
          <w:b/>
        </w:rPr>
        <w:t xml:space="preserve"> Виталий Константинович</w:t>
      </w:r>
    </w:p>
    <w:p w:rsidR="00893260" w:rsidRDefault="00893260" w:rsidP="009E4B35">
      <w:pPr>
        <w:pStyle w:val="3"/>
        <w:jc w:val="both"/>
        <w:outlineLvl w:val="0"/>
        <w:rPr>
          <w:b w:val="0"/>
          <w:sz w:val="24"/>
          <w:szCs w:val="24"/>
        </w:rPr>
      </w:pPr>
    </w:p>
    <w:p w:rsidR="008237C4" w:rsidRDefault="008237C4" w:rsidP="008237C4">
      <w:pPr>
        <w:jc w:val="both"/>
        <w:rPr>
          <w:szCs w:val="28"/>
        </w:rPr>
      </w:pPr>
      <w:r>
        <w:rPr>
          <w:b/>
        </w:rPr>
        <w:t>09</w:t>
      </w:r>
      <w:r>
        <w:rPr>
          <w:b/>
          <w:vertAlign w:val="superscript"/>
        </w:rPr>
        <w:t>00</w:t>
      </w:r>
      <w:r>
        <w:rPr>
          <w:b/>
        </w:rPr>
        <w:t>-09</w:t>
      </w:r>
      <w:r>
        <w:rPr>
          <w:b/>
          <w:vertAlign w:val="superscript"/>
        </w:rPr>
        <w:t>20</w:t>
      </w:r>
      <w:r w:rsidRPr="004A5653">
        <w:rPr>
          <w:b/>
          <w:i/>
          <w:color w:val="000000"/>
          <w:szCs w:val="28"/>
        </w:rPr>
        <w:t xml:space="preserve"> </w:t>
      </w:r>
      <w:proofErr w:type="spellStart"/>
      <w:r w:rsidRPr="00E3658E">
        <w:rPr>
          <w:b/>
          <w:i/>
          <w:color w:val="000000"/>
          <w:szCs w:val="28"/>
        </w:rPr>
        <w:t>Шкрамада</w:t>
      </w:r>
      <w:proofErr w:type="spellEnd"/>
      <w:r w:rsidRPr="00E3658E">
        <w:rPr>
          <w:b/>
          <w:i/>
          <w:color w:val="000000"/>
          <w:szCs w:val="28"/>
        </w:rPr>
        <w:t xml:space="preserve"> Сергей Сергеевич,</w:t>
      </w:r>
      <w:r w:rsidRPr="004C0792">
        <w:rPr>
          <w:szCs w:val="28"/>
        </w:rPr>
        <w:t xml:space="preserve"> </w:t>
      </w:r>
      <w:r w:rsidRPr="004C0792">
        <w:rPr>
          <w:i/>
          <w:color w:val="000000"/>
          <w:szCs w:val="28"/>
        </w:rPr>
        <w:t xml:space="preserve">Черанев М.Ю., Гончаров Р.А., Швецов Г.П., </w:t>
      </w:r>
      <w:r w:rsidRPr="004C0792">
        <w:rPr>
          <w:szCs w:val="28"/>
        </w:rPr>
        <w:t>ЦИФРОВОЙ ГИДРОФОН</w:t>
      </w:r>
      <w:r>
        <w:rPr>
          <w:szCs w:val="28"/>
        </w:rPr>
        <w:t xml:space="preserve"> </w:t>
      </w:r>
      <w:r>
        <w:rPr>
          <w:caps/>
          <w:szCs w:val="28"/>
          <w:lang w:eastAsia="ja-JP"/>
        </w:rPr>
        <w:t>(ТОИ)</w:t>
      </w:r>
    </w:p>
    <w:p w:rsidR="008237C4" w:rsidRDefault="008237C4" w:rsidP="009E4B35">
      <w:pPr>
        <w:pStyle w:val="3"/>
        <w:jc w:val="both"/>
        <w:outlineLvl w:val="0"/>
        <w:rPr>
          <w:b w:val="0"/>
          <w:sz w:val="24"/>
          <w:szCs w:val="24"/>
        </w:rPr>
      </w:pPr>
    </w:p>
    <w:p w:rsidR="00530E35" w:rsidRDefault="00893260" w:rsidP="00530E35">
      <w:pPr>
        <w:jc w:val="both"/>
        <w:rPr>
          <w:bCs/>
          <w:szCs w:val="28"/>
        </w:rPr>
      </w:pPr>
      <w:r>
        <w:rPr>
          <w:b/>
        </w:rPr>
        <w:t>09</w:t>
      </w:r>
      <w:r>
        <w:rPr>
          <w:b/>
          <w:vertAlign w:val="superscript"/>
        </w:rPr>
        <w:t>20</w:t>
      </w:r>
      <w:r w:rsidR="009C6CBF" w:rsidRPr="009C6CBF">
        <w:rPr>
          <w:b/>
        </w:rPr>
        <w:t>-</w:t>
      </w:r>
      <w:r>
        <w:rPr>
          <w:b/>
        </w:rPr>
        <w:t>09</w:t>
      </w:r>
      <w:r w:rsidR="00927185">
        <w:rPr>
          <w:b/>
          <w:vertAlign w:val="superscript"/>
        </w:rPr>
        <w:t>45</w:t>
      </w:r>
      <w:r w:rsidR="009C6CBF" w:rsidRPr="009C6CBF">
        <w:rPr>
          <w:b/>
          <w:i/>
          <w:lang w:eastAsia="en-US"/>
        </w:rPr>
        <w:t xml:space="preserve"> </w:t>
      </w:r>
      <w:r w:rsidR="00530E35" w:rsidRPr="00BB696C">
        <w:rPr>
          <w:b/>
          <w:i/>
          <w:szCs w:val="28"/>
        </w:rPr>
        <w:t xml:space="preserve">Буланов </w:t>
      </w:r>
      <w:r w:rsidR="00931F1F" w:rsidRPr="00BB696C">
        <w:rPr>
          <w:b/>
          <w:i/>
          <w:lang w:eastAsia="en-US"/>
        </w:rPr>
        <w:t>Владимир Алексеевич</w:t>
      </w:r>
      <w:r w:rsidR="00530E35" w:rsidRPr="00BB696C">
        <w:rPr>
          <w:b/>
          <w:i/>
          <w:szCs w:val="28"/>
        </w:rPr>
        <w:t>,</w:t>
      </w:r>
      <w:r w:rsidR="00530E35" w:rsidRPr="004C0792">
        <w:rPr>
          <w:i/>
          <w:szCs w:val="28"/>
        </w:rPr>
        <w:t xml:space="preserve"> </w:t>
      </w:r>
      <w:proofErr w:type="spellStart"/>
      <w:r w:rsidR="00530E35" w:rsidRPr="004C0792">
        <w:rPr>
          <w:i/>
          <w:szCs w:val="28"/>
        </w:rPr>
        <w:t>Соседко</w:t>
      </w:r>
      <w:proofErr w:type="spellEnd"/>
      <w:r w:rsidR="00530E35" w:rsidRPr="004C0792">
        <w:rPr>
          <w:i/>
          <w:szCs w:val="28"/>
        </w:rPr>
        <w:t xml:space="preserve"> Е.В.</w:t>
      </w:r>
      <w:r w:rsidR="00530E35" w:rsidRPr="004C0792">
        <w:rPr>
          <w:szCs w:val="28"/>
        </w:rPr>
        <w:t xml:space="preserve"> МЕТОД НЕЛИНЕЙНОГО АКУСТИЧЕСКОГО ЗОНДИРОВАНИЯ ДЛЯ ДИАГНОСТИКИ ПОДВОДНЫХ ГАЗОВЫХ ФАКЕЛОВ В МОРЕ</w:t>
      </w:r>
      <w:r w:rsidR="00530E35">
        <w:rPr>
          <w:szCs w:val="28"/>
        </w:rPr>
        <w:t xml:space="preserve"> </w:t>
      </w:r>
      <w:r w:rsidR="00530E35">
        <w:rPr>
          <w:bCs/>
          <w:szCs w:val="28"/>
        </w:rPr>
        <w:t>(ТОИ)</w:t>
      </w:r>
    </w:p>
    <w:p w:rsidR="009C6CBF" w:rsidRDefault="009C6CBF" w:rsidP="009E4B35">
      <w:pPr>
        <w:jc w:val="both"/>
        <w:rPr>
          <w:lang w:eastAsia="en-US"/>
        </w:rPr>
      </w:pPr>
      <w:r w:rsidRPr="00BB696C">
        <w:rPr>
          <w:b/>
          <w:i/>
          <w:lang w:eastAsia="en-US"/>
        </w:rPr>
        <w:t>Буланов Владимир Алексеевич</w:t>
      </w:r>
      <w:r w:rsidRPr="00BB696C">
        <w:rPr>
          <w:lang w:eastAsia="en-US"/>
        </w:rPr>
        <w:t xml:space="preserve"> АКУСТИЧЕСКИЕ ОСОБЕННОСТИ КРИСТАЛЛИЗУЮЩЕЙСЯ МОРСКОЙ ВОДЫ</w:t>
      </w:r>
    </w:p>
    <w:p w:rsidR="00635BB3" w:rsidRDefault="00635BB3" w:rsidP="009E4B35">
      <w:pPr>
        <w:pStyle w:val="3"/>
        <w:jc w:val="both"/>
        <w:outlineLvl w:val="0"/>
        <w:rPr>
          <w:b w:val="0"/>
          <w:sz w:val="24"/>
          <w:szCs w:val="24"/>
        </w:rPr>
      </w:pPr>
    </w:p>
    <w:p w:rsidR="009C6CBF" w:rsidRDefault="00893260" w:rsidP="009E4B35">
      <w:pPr>
        <w:jc w:val="both"/>
        <w:rPr>
          <w:szCs w:val="28"/>
        </w:rPr>
      </w:pPr>
      <w:r>
        <w:rPr>
          <w:b/>
        </w:rPr>
        <w:t>09</w:t>
      </w:r>
      <w:r w:rsidR="00927185">
        <w:rPr>
          <w:b/>
          <w:vertAlign w:val="superscript"/>
        </w:rPr>
        <w:t>45</w:t>
      </w:r>
      <w:r w:rsidR="009C6CBF" w:rsidRPr="009C6CBF">
        <w:rPr>
          <w:b/>
        </w:rPr>
        <w:t>-</w:t>
      </w:r>
      <w:r>
        <w:rPr>
          <w:b/>
        </w:rPr>
        <w:t>10</w:t>
      </w:r>
      <w:r w:rsidR="00927185">
        <w:rPr>
          <w:b/>
          <w:vertAlign w:val="superscript"/>
        </w:rPr>
        <w:t>05</w:t>
      </w:r>
      <w:r w:rsidR="009C6CBF" w:rsidRPr="009C6CBF">
        <w:rPr>
          <w:b/>
          <w:i/>
          <w:szCs w:val="28"/>
        </w:rPr>
        <w:t xml:space="preserve"> </w:t>
      </w:r>
      <w:proofErr w:type="spellStart"/>
      <w:r w:rsidR="009C6CBF" w:rsidRPr="000973C3">
        <w:rPr>
          <w:b/>
          <w:i/>
          <w:szCs w:val="28"/>
        </w:rPr>
        <w:t>Алексанина</w:t>
      </w:r>
      <w:proofErr w:type="spellEnd"/>
      <w:r w:rsidR="009C6CBF" w:rsidRPr="000973C3">
        <w:rPr>
          <w:b/>
          <w:i/>
          <w:szCs w:val="28"/>
        </w:rPr>
        <w:t xml:space="preserve"> Марина Георгиевна</w:t>
      </w:r>
      <w:r w:rsidR="009C6CBF" w:rsidRPr="000973C3">
        <w:rPr>
          <w:i/>
          <w:szCs w:val="28"/>
        </w:rPr>
        <w:t xml:space="preserve">, </w:t>
      </w:r>
      <w:proofErr w:type="spellStart"/>
      <w:r w:rsidR="009C6CBF" w:rsidRPr="000973C3">
        <w:rPr>
          <w:i/>
          <w:szCs w:val="28"/>
        </w:rPr>
        <w:t>Загумённов</w:t>
      </w:r>
      <w:proofErr w:type="spellEnd"/>
      <w:r w:rsidR="009C6CBF" w:rsidRPr="000973C3">
        <w:rPr>
          <w:i/>
          <w:szCs w:val="28"/>
        </w:rPr>
        <w:t xml:space="preserve"> А.А</w:t>
      </w:r>
      <w:r w:rsidR="009C6CBF" w:rsidRPr="000973C3">
        <w:rPr>
          <w:szCs w:val="28"/>
        </w:rPr>
        <w:t>. ОЦЕНКИ ПАРАМЕТРОВ ДИНАМИКИ ПОВЕРХНОСТИ ОКЕАНА ПО СПУТНИКОВЫМ ИК-ИЗОБРАЖЕНИЯМ</w:t>
      </w:r>
      <w:r w:rsidR="009C6CBF">
        <w:rPr>
          <w:szCs w:val="28"/>
        </w:rPr>
        <w:t xml:space="preserve"> (ИАПУ)</w:t>
      </w:r>
    </w:p>
    <w:p w:rsidR="00927185" w:rsidRDefault="00927185" w:rsidP="00ED2E8C">
      <w:pPr>
        <w:jc w:val="both"/>
        <w:rPr>
          <w:b/>
        </w:rPr>
      </w:pPr>
    </w:p>
    <w:p w:rsidR="00ED2E8C" w:rsidRDefault="001075E1" w:rsidP="00ED2E8C">
      <w:pPr>
        <w:jc w:val="both"/>
        <w:rPr>
          <w:b/>
        </w:rPr>
      </w:pPr>
      <w:r>
        <w:rPr>
          <w:b/>
        </w:rPr>
        <w:lastRenderedPageBreak/>
        <w:t>10</w:t>
      </w:r>
      <w:r>
        <w:rPr>
          <w:b/>
          <w:vertAlign w:val="superscript"/>
        </w:rPr>
        <w:t>0</w:t>
      </w:r>
      <w:r w:rsidR="00927185">
        <w:rPr>
          <w:b/>
          <w:vertAlign w:val="superscript"/>
        </w:rPr>
        <w:t>5</w:t>
      </w:r>
      <w:r w:rsidRPr="009C6CBF">
        <w:rPr>
          <w:b/>
        </w:rPr>
        <w:t>-</w:t>
      </w:r>
      <w:r>
        <w:rPr>
          <w:b/>
        </w:rPr>
        <w:t>10</w:t>
      </w:r>
      <w:r>
        <w:rPr>
          <w:b/>
          <w:vertAlign w:val="superscript"/>
        </w:rPr>
        <w:t>2</w:t>
      </w:r>
      <w:r w:rsidR="00927185">
        <w:rPr>
          <w:b/>
          <w:vertAlign w:val="superscript"/>
        </w:rPr>
        <w:t>5</w:t>
      </w:r>
      <w:r w:rsidRPr="009C6CBF">
        <w:rPr>
          <w:b/>
          <w:i/>
          <w:szCs w:val="28"/>
        </w:rPr>
        <w:t xml:space="preserve"> </w:t>
      </w:r>
      <w:proofErr w:type="spellStart"/>
      <w:r w:rsidR="00ED2E8C" w:rsidRPr="00674D0C">
        <w:rPr>
          <w:b/>
          <w:i/>
          <w:szCs w:val="28"/>
        </w:rPr>
        <w:t>Любицкий</w:t>
      </w:r>
      <w:proofErr w:type="spellEnd"/>
      <w:r w:rsidR="00ED2E8C" w:rsidRPr="00674D0C">
        <w:rPr>
          <w:b/>
          <w:i/>
          <w:szCs w:val="28"/>
        </w:rPr>
        <w:t xml:space="preserve"> Ю</w:t>
      </w:r>
      <w:r w:rsidR="00ED2E8C">
        <w:rPr>
          <w:b/>
          <w:i/>
          <w:szCs w:val="28"/>
        </w:rPr>
        <w:t xml:space="preserve">рий </w:t>
      </w:r>
      <w:r w:rsidR="00ED2E8C" w:rsidRPr="00674D0C">
        <w:rPr>
          <w:b/>
          <w:i/>
          <w:szCs w:val="28"/>
        </w:rPr>
        <w:t>В</w:t>
      </w:r>
      <w:r w:rsidR="00ED2E8C">
        <w:rPr>
          <w:b/>
          <w:i/>
          <w:szCs w:val="28"/>
        </w:rPr>
        <w:t>адимович</w:t>
      </w:r>
      <w:r w:rsidR="00ED2E8C">
        <w:rPr>
          <w:i/>
          <w:szCs w:val="28"/>
        </w:rPr>
        <w:t xml:space="preserve"> </w:t>
      </w:r>
      <w:r w:rsidR="00ED2E8C" w:rsidRPr="00682717">
        <w:rPr>
          <w:szCs w:val="28"/>
        </w:rPr>
        <w:t>ЧИСЛЕННОЕ МОДЕЛИРОВАНИЕ ПРИЛИВОВ БЕРИНГОВА МОРЯ</w:t>
      </w:r>
      <w:r w:rsidR="00ED2E8C">
        <w:rPr>
          <w:szCs w:val="28"/>
        </w:rPr>
        <w:t xml:space="preserve"> (</w:t>
      </w:r>
      <w:r w:rsidR="00ED2E8C" w:rsidRPr="00FF4911">
        <w:t>ФГБУ «ДВНИГМИ»</w:t>
      </w:r>
      <w:r w:rsidR="00ED2E8C">
        <w:t>, г. Хабаровск)</w:t>
      </w:r>
    </w:p>
    <w:p w:rsidR="009E4B35" w:rsidRDefault="009E4B35" w:rsidP="009E4B35">
      <w:pPr>
        <w:jc w:val="both"/>
        <w:rPr>
          <w:b/>
        </w:rPr>
      </w:pPr>
    </w:p>
    <w:p w:rsidR="005C010B" w:rsidRDefault="005C010B" w:rsidP="009E4B35">
      <w:pPr>
        <w:jc w:val="both"/>
        <w:rPr>
          <w:bCs/>
          <w:szCs w:val="28"/>
        </w:rPr>
      </w:pPr>
      <w:r w:rsidRPr="009C6CBF">
        <w:rPr>
          <w:b/>
        </w:rPr>
        <w:t>1</w:t>
      </w:r>
      <w:r w:rsidR="00893260">
        <w:rPr>
          <w:b/>
        </w:rPr>
        <w:t>0</w:t>
      </w:r>
      <w:r w:rsidR="00927185">
        <w:rPr>
          <w:b/>
          <w:vertAlign w:val="superscript"/>
        </w:rPr>
        <w:t>25</w:t>
      </w:r>
      <w:r w:rsidRPr="009C6CBF">
        <w:rPr>
          <w:b/>
        </w:rPr>
        <w:t>-1</w:t>
      </w:r>
      <w:r w:rsidR="00082A15">
        <w:rPr>
          <w:b/>
        </w:rPr>
        <w:t>0</w:t>
      </w:r>
      <w:r w:rsidR="00927185">
        <w:rPr>
          <w:b/>
          <w:vertAlign w:val="superscript"/>
        </w:rPr>
        <w:t>45</w:t>
      </w:r>
      <w:r w:rsidRPr="005C010B">
        <w:rPr>
          <w:b/>
          <w:bCs/>
          <w:i/>
          <w:szCs w:val="28"/>
        </w:rPr>
        <w:t xml:space="preserve"> </w:t>
      </w:r>
      <w:r w:rsidRPr="00BB696C">
        <w:rPr>
          <w:b/>
          <w:bCs/>
          <w:i/>
          <w:szCs w:val="28"/>
        </w:rPr>
        <w:t>Сергеев Александр Федорович,</w:t>
      </w:r>
      <w:r w:rsidRPr="004C0792">
        <w:rPr>
          <w:bCs/>
          <w:i/>
          <w:szCs w:val="28"/>
        </w:rPr>
        <w:t xml:space="preserve"> Лобанов В.Б., </w:t>
      </w:r>
      <w:r w:rsidRPr="004C0792">
        <w:rPr>
          <w:i/>
          <w:szCs w:val="28"/>
        </w:rPr>
        <w:t xml:space="preserve">Шлык Н.В., Воронин А.А., Горин И.И., </w:t>
      </w:r>
      <w:r w:rsidRPr="004C0792">
        <w:rPr>
          <w:bCs/>
          <w:i/>
          <w:szCs w:val="28"/>
        </w:rPr>
        <w:t>Цой В.,</w:t>
      </w:r>
      <w:r w:rsidRPr="004C0792">
        <w:rPr>
          <w:i/>
          <w:szCs w:val="28"/>
        </w:rPr>
        <w:t xml:space="preserve"> Горячев В.А., </w:t>
      </w:r>
      <w:proofErr w:type="spellStart"/>
      <w:r w:rsidRPr="004C0792">
        <w:rPr>
          <w:bCs/>
          <w:i/>
          <w:szCs w:val="28"/>
        </w:rPr>
        <w:t>Крайников</w:t>
      </w:r>
      <w:proofErr w:type="spellEnd"/>
      <w:r w:rsidRPr="004C0792">
        <w:rPr>
          <w:bCs/>
          <w:i/>
          <w:szCs w:val="28"/>
        </w:rPr>
        <w:t xml:space="preserve"> Г.А., Зверев С.А., Рудых Я.Н., </w:t>
      </w:r>
      <w:r w:rsidRPr="004C0792">
        <w:rPr>
          <w:i/>
          <w:szCs w:val="28"/>
        </w:rPr>
        <w:t xml:space="preserve">Марьина Е.Н., </w:t>
      </w:r>
      <w:proofErr w:type="spellStart"/>
      <w:r w:rsidRPr="004C0792">
        <w:rPr>
          <w:bCs/>
          <w:i/>
          <w:szCs w:val="28"/>
        </w:rPr>
        <w:t>Прушковская</w:t>
      </w:r>
      <w:proofErr w:type="spellEnd"/>
      <w:r w:rsidRPr="004C0792">
        <w:rPr>
          <w:bCs/>
          <w:i/>
          <w:szCs w:val="28"/>
        </w:rPr>
        <w:t xml:space="preserve"> И.А., Лукьянова Н.Б., </w:t>
      </w:r>
      <w:proofErr w:type="spellStart"/>
      <w:r w:rsidRPr="004C0792">
        <w:rPr>
          <w:bCs/>
          <w:i/>
          <w:szCs w:val="28"/>
        </w:rPr>
        <w:t>Теличко</w:t>
      </w:r>
      <w:proofErr w:type="spellEnd"/>
      <w:r w:rsidRPr="004C0792">
        <w:rPr>
          <w:bCs/>
          <w:i/>
          <w:szCs w:val="28"/>
        </w:rPr>
        <w:t xml:space="preserve"> А.С.</w:t>
      </w:r>
      <w:r>
        <w:rPr>
          <w:bCs/>
          <w:i/>
          <w:szCs w:val="28"/>
        </w:rPr>
        <w:t xml:space="preserve"> </w:t>
      </w:r>
      <w:r w:rsidRPr="004C0792">
        <w:rPr>
          <w:bCs/>
          <w:szCs w:val="28"/>
        </w:rPr>
        <w:t>СИНОПТИЧЕСКАЯ ДИНАМИКА ВОД СЕВЕРО-ЗАПАДНОЙ ЧАСТИ ЯПОНСКОГО МОРЯ В ОСЕННИЙ ПЕРИОД (ПО РЕЗУЛЬТАТАМ 57-ГО РЕЙСА НИС «АКАДЕМИК ОПАРИН»)</w:t>
      </w:r>
      <w:r>
        <w:rPr>
          <w:bCs/>
          <w:szCs w:val="28"/>
        </w:rPr>
        <w:t xml:space="preserve"> (ТОИ)</w:t>
      </w:r>
    </w:p>
    <w:p w:rsidR="005C010B" w:rsidRDefault="005C010B" w:rsidP="009E4B35">
      <w:pPr>
        <w:jc w:val="both"/>
        <w:rPr>
          <w:bCs/>
          <w:szCs w:val="28"/>
        </w:rPr>
      </w:pPr>
    </w:p>
    <w:p w:rsidR="00082A15" w:rsidRDefault="00082A15" w:rsidP="009E4B35">
      <w:pPr>
        <w:jc w:val="both"/>
        <w:rPr>
          <w:caps/>
          <w:szCs w:val="28"/>
          <w:lang w:eastAsia="ja-JP"/>
        </w:rPr>
      </w:pPr>
      <w:r w:rsidRPr="009C6CBF">
        <w:rPr>
          <w:b/>
        </w:rPr>
        <w:t>1</w:t>
      </w:r>
      <w:r>
        <w:rPr>
          <w:b/>
        </w:rPr>
        <w:t>0</w:t>
      </w:r>
      <w:r w:rsidR="00927185">
        <w:rPr>
          <w:b/>
          <w:vertAlign w:val="superscript"/>
        </w:rPr>
        <w:t>45</w:t>
      </w:r>
      <w:r w:rsidR="001075E1">
        <w:rPr>
          <w:b/>
        </w:rPr>
        <w:t>-11</w:t>
      </w:r>
      <w:r w:rsidR="00927185">
        <w:rPr>
          <w:b/>
          <w:vertAlign w:val="superscript"/>
        </w:rPr>
        <w:t>05</w:t>
      </w:r>
      <w:r w:rsidRPr="005C010B">
        <w:rPr>
          <w:b/>
          <w:i/>
          <w:noProof/>
          <w:szCs w:val="28"/>
        </w:rPr>
        <w:t xml:space="preserve"> </w:t>
      </w:r>
      <w:r w:rsidRPr="000973C3">
        <w:rPr>
          <w:b/>
          <w:i/>
          <w:noProof/>
          <w:szCs w:val="28"/>
        </w:rPr>
        <w:t xml:space="preserve">Дубина </w:t>
      </w:r>
      <w:r w:rsidRPr="004B6601">
        <w:rPr>
          <w:b/>
          <w:i/>
        </w:rPr>
        <w:t>Вячеслав Анатольевич</w:t>
      </w:r>
      <w:r w:rsidRPr="004C0792">
        <w:rPr>
          <w:i/>
          <w:noProof/>
          <w:szCs w:val="28"/>
        </w:rPr>
        <w:t>, Фищенко В.К., Вражкин А.Н., Гончарова А.А.</w:t>
      </w:r>
      <w:r w:rsidRPr="004C0792">
        <w:rPr>
          <w:noProof/>
          <w:szCs w:val="28"/>
        </w:rPr>
        <w:t xml:space="preserve"> </w:t>
      </w:r>
      <w:r w:rsidRPr="004C0792">
        <w:rPr>
          <w:caps/>
          <w:szCs w:val="28"/>
          <w:lang w:eastAsia="ja-JP"/>
        </w:rPr>
        <w:t>Поле волнения Японского моря в экстремальных ветровых условиях</w:t>
      </w:r>
      <w:r>
        <w:rPr>
          <w:caps/>
          <w:szCs w:val="28"/>
          <w:lang w:eastAsia="ja-JP"/>
        </w:rPr>
        <w:t xml:space="preserve"> (ТОИ)</w:t>
      </w:r>
    </w:p>
    <w:p w:rsidR="00082A15" w:rsidRDefault="00082A15" w:rsidP="009E4B35">
      <w:pPr>
        <w:jc w:val="both"/>
        <w:rPr>
          <w:bCs/>
          <w:szCs w:val="28"/>
        </w:rPr>
      </w:pPr>
    </w:p>
    <w:p w:rsidR="00082A15" w:rsidRPr="007A5348" w:rsidRDefault="001075E1" w:rsidP="009E4B35">
      <w:pPr>
        <w:jc w:val="both"/>
        <w:rPr>
          <w:b/>
          <w:color w:val="0000FF"/>
        </w:rPr>
      </w:pPr>
      <w:r>
        <w:rPr>
          <w:b/>
          <w:color w:val="0000FF"/>
        </w:rPr>
        <w:t>11</w:t>
      </w:r>
      <w:r w:rsidR="00927185">
        <w:rPr>
          <w:b/>
          <w:color w:val="0000FF"/>
          <w:vertAlign w:val="superscript"/>
        </w:rPr>
        <w:t>05</w:t>
      </w:r>
      <w:r w:rsidR="00082A15" w:rsidRPr="00082A15">
        <w:rPr>
          <w:b/>
          <w:color w:val="0000FF"/>
        </w:rPr>
        <w:t>-11</w:t>
      </w:r>
      <w:r w:rsidR="00082A15">
        <w:rPr>
          <w:b/>
          <w:color w:val="0000FF"/>
          <w:vertAlign w:val="superscript"/>
        </w:rPr>
        <w:t>1</w:t>
      </w:r>
      <w:r>
        <w:rPr>
          <w:b/>
          <w:color w:val="0000FF"/>
          <w:vertAlign w:val="superscript"/>
        </w:rPr>
        <w:t>5</w:t>
      </w:r>
      <w:r w:rsidR="00082A15" w:rsidRPr="007A5348">
        <w:rPr>
          <w:b/>
          <w:color w:val="0000FF"/>
        </w:rPr>
        <w:t xml:space="preserve"> Перерыв.</w:t>
      </w:r>
      <w:r w:rsidR="00082A15">
        <w:rPr>
          <w:b/>
          <w:color w:val="0000FF"/>
        </w:rPr>
        <w:t xml:space="preserve"> </w:t>
      </w:r>
      <w:r w:rsidR="00082A15" w:rsidRPr="007A5348">
        <w:rPr>
          <w:b/>
          <w:color w:val="0000FF"/>
        </w:rPr>
        <w:t>Чай. Кофе.</w:t>
      </w:r>
    </w:p>
    <w:p w:rsidR="00082A15" w:rsidRDefault="00082A15" w:rsidP="009E4B35">
      <w:pPr>
        <w:jc w:val="both"/>
        <w:rPr>
          <w:bCs/>
          <w:szCs w:val="28"/>
        </w:rPr>
      </w:pPr>
    </w:p>
    <w:p w:rsidR="00E60A94" w:rsidRDefault="00E60A94" w:rsidP="009E4B35">
      <w:pPr>
        <w:jc w:val="both"/>
        <w:rPr>
          <w:b/>
        </w:rPr>
      </w:pPr>
      <w:r w:rsidRPr="004B6601">
        <w:rPr>
          <w:b/>
        </w:rPr>
        <w:t>Председатель:</w:t>
      </w:r>
      <w:r>
        <w:rPr>
          <w:b/>
        </w:rPr>
        <w:t xml:space="preserve"> </w:t>
      </w:r>
      <w:r w:rsidRPr="000D7F2F">
        <w:rPr>
          <w:b/>
        </w:rPr>
        <w:t>к.</w:t>
      </w:r>
      <w:r w:rsidR="000D7F2F" w:rsidRPr="000D7F2F">
        <w:rPr>
          <w:b/>
        </w:rPr>
        <w:t>г</w:t>
      </w:r>
      <w:r w:rsidRPr="000D7F2F">
        <w:rPr>
          <w:b/>
        </w:rPr>
        <w:t>.н</w:t>
      </w:r>
      <w:r>
        <w:rPr>
          <w:b/>
        </w:rPr>
        <w:t>. Дубина Вячеслав Анатольевич</w:t>
      </w:r>
    </w:p>
    <w:p w:rsidR="00E60A94" w:rsidRDefault="00E60A94" w:rsidP="009E4B35">
      <w:pPr>
        <w:jc w:val="both"/>
        <w:rPr>
          <w:b/>
        </w:rPr>
      </w:pPr>
    </w:p>
    <w:p w:rsidR="004A5653" w:rsidRDefault="004A5653" w:rsidP="009E4B35">
      <w:pPr>
        <w:jc w:val="both"/>
        <w:rPr>
          <w:szCs w:val="28"/>
        </w:rPr>
      </w:pPr>
      <w:r w:rsidRPr="009C6CBF">
        <w:rPr>
          <w:b/>
        </w:rPr>
        <w:t>1</w:t>
      </w:r>
      <w:r w:rsidR="00E60A94">
        <w:rPr>
          <w:b/>
        </w:rPr>
        <w:t>1</w:t>
      </w:r>
      <w:r w:rsidR="00E60A94">
        <w:rPr>
          <w:b/>
          <w:vertAlign w:val="superscript"/>
        </w:rPr>
        <w:t>1</w:t>
      </w:r>
      <w:r w:rsidR="001075E1">
        <w:rPr>
          <w:b/>
          <w:vertAlign w:val="superscript"/>
        </w:rPr>
        <w:t>5</w:t>
      </w:r>
      <w:r w:rsidR="00E60A94">
        <w:rPr>
          <w:b/>
        </w:rPr>
        <w:t>-11</w:t>
      </w:r>
      <w:r w:rsidR="00E60A94">
        <w:rPr>
          <w:b/>
          <w:vertAlign w:val="superscript"/>
        </w:rPr>
        <w:t>3</w:t>
      </w:r>
      <w:r w:rsidR="001075E1">
        <w:rPr>
          <w:b/>
          <w:vertAlign w:val="superscript"/>
        </w:rPr>
        <w:t>5</w:t>
      </w:r>
      <w:r w:rsidRPr="004A5653">
        <w:rPr>
          <w:b/>
          <w:i/>
          <w:color w:val="000000"/>
          <w:szCs w:val="28"/>
        </w:rPr>
        <w:t xml:space="preserve"> </w:t>
      </w:r>
      <w:r w:rsidR="008237C4" w:rsidRPr="00700991">
        <w:rPr>
          <w:b/>
          <w:i/>
          <w:szCs w:val="28"/>
        </w:rPr>
        <w:t xml:space="preserve">Еременко </w:t>
      </w:r>
      <w:r w:rsidR="008237C4" w:rsidRPr="00700991">
        <w:rPr>
          <w:b/>
        </w:rPr>
        <w:t>Александр Сергеевич</w:t>
      </w:r>
      <w:r w:rsidR="008237C4" w:rsidRPr="004C0792">
        <w:rPr>
          <w:szCs w:val="28"/>
        </w:rPr>
        <w:t xml:space="preserve"> ДИАГНОСТИКА ТРОПИЧЕСКИХ ЦИКЛОНОВ С ИСПОЛЬЗОВАНИЕМ ДАННЫХ СПУТНИКОВОГО ЗОНДИРОВАНИ</w:t>
      </w:r>
      <w:r w:rsidR="008237C4">
        <w:rPr>
          <w:szCs w:val="28"/>
        </w:rPr>
        <w:t>Я (ИАПУ)</w:t>
      </w:r>
    </w:p>
    <w:p w:rsidR="008237C4" w:rsidRDefault="008237C4" w:rsidP="009E4B35">
      <w:pPr>
        <w:jc w:val="both"/>
        <w:rPr>
          <w:i/>
          <w:szCs w:val="28"/>
        </w:rPr>
      </w:pPr>
    </w:p>
    <w:p w:rsidR="005A4147" w:rsidRDefault="00E60A94" w:rsidP="009E4B35">
      <w:pPr>
        <w:jc w:val="both"/>
        <w:rPr>
          <w:szCs w:val="28"/>
        </w:rPr>
      </w:pPr>
      <w:r>
        <w:rPr>
          <w:b/>
        </w:rPr>
        <w:t>11</w:t>
      </w:r>
      <w:r w:rsidR="001075E1">
        <w:rPr>
          <w:b/>
          <w:vertAlign w:val="superscript"/>
        </w:rPr>
        <w:t>35</w:t>
      </w:r>
      <w:r w:rsidR="005A4147">
        <w:rPr>
          <w:b/>
        </w:rPr>
        <w:t>-</w:t>
      </w:r>
      <w:r>
        <w:rPr>
          <w:b/>
        </w:rPr>
        <w:t>11</w:t>
      </w:r>
      <w:r w:rsidR="001075E1">
        <w:rPr>
          <w:b/>
          <w:vertAlign w:val="superscript"/>
        </w:rPr>
        <w:t>55</w:t>
      </w:r>
      <w:r w:rsidR="005A4147" w:rsidRPr="005A4147">
        <w:rPr>
          <w:b/>
          <w:i/>
          <w:szCs w:val="28"/>
        </w:rPr>
        <w:t xml:space="preserve"> </w:t>
      </w:r>
      <w:r w:rsidR="005A4147" w:rsidRPr="00A4566D">
        <w:rPr>
          <w:b/>
          <w:i/>
          <w:szCs w:val="28"/>
        </w:rPr>
        <w:t>Зимин Петр Степанович</w:t>
      </w:r>
      <w:r w:rsidR="005A4147" w:rsidRPr="004C0792">
        <w:rPr>
          <w:i/>
          <w:szCs w:val="28"/>
        </w:rPr>
        <w:t xml:space="preserve">, </w:t>
      </w:r>
      <w:proofErr w:type="spellStart"/>
      <w:r w:rsidR="005A4147" w:rsidRPr="004C0792">
        <w:rPr>
          <w:i/>
          <w:szCs w:val="28"/>
        </w:rPr>
        <w:t>Фищенко</w:t>
      </w:r>
      <w:proofErr w:type="spellEnd"/>
      <w:r w:rsidR="005A4147" w:rsidRPr="004C0792">
        <w:rPr>
          <w:i/>
          <w:szCs w:val="28"/>
        </w:rPr>
        <w:t xml:space="preserve"> В.К., Гончарова А.А., Голик А.В.</w:t>
      </w:r>
      <w:r w:rsidR="005A4147" w:rsidRPr="004C0792">
        <w:rPr>
          <w:szCs w:val="28"/>
        </w:rPr>
        <w:t xml:space="preserve"> РЕГИСТРАЦИЯ ПРИХОДОВ ВОЛНЕНИЯ ЗЫБИ В АМУРСКИЙ ЗАЛИВ В ЗИМНИЙ ПЕРИОД НА ОСНОВЕ ВИДЕОСЛЕЖЕНИЯ ЗА ВЕРТИКАЛЬНЫМИ ДВИЖЕНИЯМИ ЛЕДОВОЙ ПОВЕРХНОСТИ</w:t>
      </w:r>
    </w:p>
    <w:p w:rsidR="005A4147" w:rsidRDefault="005A4147" w:rsidP="009E4B35">
      <w:pPr>
        <w:jc w:val="both"/>
        <w:rPr>
          <w:szCs w:val="28"/>
        </w:rPr>
      </w:pPr>
    </w:p>
    <w:p w:rsidR="005A4147" w:rsidRDefault="00843904" w:rsidP="009E4B35">
      <w:pPr>
        <w:jc w:val="both"/>
        <w:rPr>
          <w:szCs w:val="28"/>
        </w:rPr>
      </w:pPr>
      <w:r>
        <w:rPr>
          <w:b/>
        </w:rPr>
        <w:t>11</w:t>
      </w:r>
      <w:r>
        <w:rPr>
          <w:b/>
          <w:vertAlign w:val="superscript"/>
        </w:rPr>
        <w:t>5</w:t>
      </w:r>
      <w:r w:rsidR="001075E1">
        <w:rPr>
          <w:b/>
          <w:vertAlign w:val="superscript"/>
        </w:rPr>
        <w:t>5</w:t>
      </w:r>
      <w:r w:rsidR="005A4147">
        <w:rPr>
          <w:b/>
        </w:rPr>
        <w:t>-</w:t>
      </w:r>
      <w:r>
        <w:rPr>
          <w:b/>
        </w:rPr>
        <w:t>12</w:t>
      </w:r>
      <w:r w:rsidR="001075E1">
        <w:rPr>
          <w:b/>
          <w:vertAlign w:val="superscript"/>
        </w:rPr>
        <w:t>15</w:t>
      </w:r>
      <w:r w:rsidR="005A4147" w:rsidRPr="005A4147">
        <w:rPr>
          <w:b/>
          <w:i/>
          <w:szCs w:val="28"/>
        </w:rPr>
        <w:t xml:space="preserve"> </w:t>
      </w:r>
      <w:proofErr w:type="spellStart"/>
      <w:r w:rsidR="005A4147" w:rsidRPr="003E1076">
        <w:rPr>
          <w:b/>
          <w:i/>
          <w:szCs w:val="28"/>
        </w:rPr>
        <w:t>Фищенко</w:t>
      </w:r>
      <w:proofErr w:type="spellEnd"/>
      <w:r w:rsidR="005A4147" w:rsidRPr="003E1076">
        <w:rPr>
          <w:b/>
          <w:i/>
          <w:szCs w:val="28"/>
        </w:rPr>
        <w:t xml:space="preserve"> В</w:t>
      </w:r>
      <w:r w:rsidR="005A4147">
        <w:rPr>
          <w:b/>
          <w:i/>
          <w:szCs w:val="28"/>
        </w:rPr>
        <w:t xml:space="preserve">италий </w:t>
      </w:r>
      <w:r w:rsidR="005A4147" w:rsidRPr="003E1076">
        <w:rPr>
          <w:b/>
          <w:i/>
          <w:szCs w:val="28"/>
        </w:rPr>
        <w:t>К</w:t>
      </w:r>
      <w:r w:rsidR="005A4147">
        <w:rPr>
          <w:b/>
          <w:i/>
          <w:szCs w:val="28"/>
        </w:rPr>
        <w:t>онстантинович</w:t>
      </w:r>
      <w:r w:rsidR="005A4147" w:rsidRPr="003E1076">
        <w:rPr>
          <w:b/>
          <w:i/>
          <w:szCs w:val="28"/>
        </w:rPr>
        <w:t>,</w:t>
      </w:r>
      <w:r w:rsidR="005A4147" w:rsidRPr="004C0792">
        <w:rPr>
          <w:i/>
          <w:szCs w:val="28"/>
        </w:rPr>
        <w:t xml:space="preserve"> Гончарова А.А., Голик А.В., Зимин П.С.</w:t>
      </w:r>
      <w:r w:rsidR="005A4147">
        <w:rPr>
          <w:i/>
          <w:szCs w:val="28"/>
        </w:rPr>
        <w:t xml:space="preserve"> </w:t>
      </w:r>
      <w:r w:rsidR="005A4147" w:rsidRPr="004C0792">
        <w:rPr>
          <w:szCs w:val="28"/>
        </w:rPr>
        <w:t>РЕГИСТРАЦИЯ ВОЛНОВЫХ ПРОЦЕССОВ В АМУРСКОМ ЗАЛИВЕНА ОСНОВЕ СИСТЕМ ВИДЕОНАБЛЮДЕНИЯ, УСТАНОВЛЕННЫХ НА КРЫШЕ ЗДАНИЯ ТОИ ДВО РАН</w:t>
      </w:r>
      <w:r w:rsidR="001C5C18">
        <w:rPr>
          <w:szCs w:val="28"/>
        </w:rPr>
        <w:t xml:space="preserve"> </w:t>
      </w:r>
      <w:r w:rsidR="001C5C18" w:rsidRPr="003C212C">
        <w:rPr>
          <w:szCs w:val="28"/>
        </w:rPr>
        <w:t>(ТОИ)</w:t>
      </w:r>
    </w:p>
    <w:p w:rsidR="005A4147" w:rsidRDefault="005A4147" w:rsidP="009E4B35">
      <w:pPr>
        <w:jc w:val="both"/>
        <w:rPr>
          <w:i/>
          <w:szCs w:val="28"/>
        </w:rPr>
      </w:pPr>
    </w:p>
    <w:p w:rsidR="005A4147" w:rsidRDefault="00843904" w:rsidP="009E4B35">
      <w:pPr>
        <w:jc w:val="both"/>
        <w:rPr>
          <w:szCs w:val="28"/>
        </w:rPr>
      </w:pPr>
      <w:r>
        <w:rPr>
          <w:b/>
        </w:rPr>
        <w:t>12</w:t>
      </w:r>
      <w:r w:rsidR="001075E1">
        <w:rPr>
          <w:b/>
          <w:vertAlign w:val="superscript"/>
        </w:rPr>
        <w:t>15</w:t>
      </w:r>
      <w:r w:rsidR="005A4147">
        <w:rPr>
          <w:b/>
        </w:rPr>
        <w:t>-1</w:t>
      </w:r>
      <w:r>
        <w:rPr>
          <w:b/>
        </w:rPr>
        <w:t>2</w:t>
      </w:r>
      <w:r>
        <w:rPr>
          <w:b/>
          <w:vertAlign w:val="superscript"/>
        </w:rPr>
        <w:t>3</w:t>
      </w:r>
      <w:r w:rsidR="001075E1">
        <w:rPr>
          <w:b/>
          <w:vertAlign w:val="superscript"/>
        </w:rPr>
        <w:t>5</w:t>
      </w:r>
      <w:r w:rsidR="005A4147" w:rsidRPr="005A4147">
        <w:rPr>
          <w:b/>
          <w:i/>
          <w:szCs w:val="28"/>
        </w:rPr>
        <w:t xml:space="preserve"> </w:t>
      </w:r>
      <w:proofErr w:type="spellStart"/>
      <w:r w:rsidR="005A4147" w:rsidRPr="00202BC5">
        <w:rPr>
          <w:b/>
          <w:i/>
          <w:szCs w:val="28"/>
        </w:rPr>
        <w:t>Зацерковный</w:t>
      </w:r>
      <w:proofErr w:type="spellEnd"/>
      <w:r w:rsidR="005A4147" w:rsidRPr="00202BC5">
        <w:rPr>
          <w:b/>
          <w:i/>
          <w:szCs w:val="28"/>
        </w:rPr>
        <w:t xml:space="preserve"> А</w:t>
      </w:r>
      <w:r w:rsidR="005A4147">
        <w:rPr>
          <w:b/>
          <w:i/>
          <w:szCs w:val="28"/>
        </w:rPr>
        <w:t xml:space="preserve">лександр </w:t>
      </w:r>
      <w:r w:rsidR="005A4147" w:rsidRPr="00202BC5">
        <w:rPr>
          <w:b/>
          <w:i/>
          <w:szCs w:val="28"/>
        </w:rPr>
        <w:t>В</w:t>
      </w:r>
      <w:r w:rsidR="005A4147">
        <w:rPr>
          <w:b/>
          <w:i/>
          <w:szCs w:val="28"/>
        </w:rPr>
        <w:t>ладимирович</w:t>
      </w:r>
      <w:r w:rsidR="005A4147" w:rsidRPr="004C0792">
        <w:rPr>
          <w:i/>
          <w:szCs w:val="28"/>
        </w:rPr>
        <w:t xml:space="preserve"> </w:t>
      </w:r>
      <w:r w:rsidR="005A4147" w:rsidRPr="004C0792">
        <w:rPr>
          <w:szCs w:val="28"/>
        </w:rPr>
        <w:t>ОЦЕНКА ТЕЧЕНИЯ ПО ВИДЕОПРОЕКЦИИ ПОЛУЧЕННОЙ СО СТАЦИОНАРНОЙ ПОДВОДНОЙ КАМЕРЫ</w:t>
      </w:r>
      <w:r w:rsidR="001C5C18">
        <w:rPr>
          <w:szCs w:val="28"/>
        </w:rPr>
        <w:t xml:space="preserve"> </w:t>
      </w:r>
      <w:r w:rsidR="001C5C18" w:rsidRPr="003C212C">
        <w:rPr>
          <w:szCs w:val="28"/>
        </w:rPr>
        <w:t>(ТОИ)</w:t>
      </w:r>
    </w:p>
    <w:p w:rsidR="005A4147" w:rsidRDefault="005A4147" w:rsidP="009E4B35">
      <w:pPr>
        <w:jc w:val="both"/>
        <w:rPr>
          <w:szCs w:val="28"/>
        </w:rPr>
      </w:pPr>
    </w:p>
    <w:p w:rsidR="005A4147" w:rsidRDefault="005A4147" w:rsidP="009E4B35">
      <w:pPr>
        <w:jc w:val="both"/>
      </w:pPr>
      <w:r>
        <w:rPr>
          <w:b/>
        </w:rPr>
        <w:t>1</w:t>
      </w:r>
      <w:r w:rsidR="00843904">
        <w:rPr>
          <w:b/>
        </w:rPr>
        <w:t>2</w:t>
      </w:r>
      <w:r w:rsidR="00843904">
        <w:rPr>
          <w:b/>
          <w:vertAlign w:val="superscript"/>
        </w:rPr>
        <w:t>3</w:t>
      </w:r>
      <w:r w:rsidR="001075E1">
        <w:rPr>
          <w:b/>
          <w:vertAlign w:val="superscript"/>
        </w:rPr>
        <w:t>5</w:t>
      </w:r>
      <w:r>
        <w:rPr>
          <w:b/>
        </w:rPr>
        <w:t>-1</w:t>
      </w:r>
      <w:r w:rsidR="00843904">
        <w:rPr>
          <w:b/>
        </w:rPr>
        <w:t>2</w:t>
      </w:r>
      <w:r w:rsidR="001075E1">
        <w:rPr>
          <w:b/>
          <w:vertAlign w:val="superscript"/>
        </w:rPr>
        <w:t>55</w:t>
      </w:r>
      <w:r w:rsidRPr="005A4147">
        <w:rPr>
          <w:b/>
          <w:i/>
        </w:rPr>
        <w:t xml:space="preserve"> </w:t>
      </w:r>
      <w:r w:rsidRPr="0091226C">
        <w:rPr>
          <w:b/>
          <w:i/>
        </w:rPr>
        <w:t xml:space="preserve">Романюк </w:t>
      </w:r>
      <w:r w:rsidRPr="00BD5909">
        <w:rPr>
          <w:b/>
          <w:i/>
        </w:rPr>
        <w:t>Валерий Анатольевич</w:t>
      </w:r>
      <w:r w:rsidRPr="00135782">
        <w:rPr>
          <w:i/>
        </w:rPr>
        <w:t xml:space="preserve">, </w:t>
      </w:r>
      <w:proofErr w:type="spellStart"/>
      <w:r w:rsidRPr="00135782">
        <w:rPr>
          <w:i/>
        </w:rPr>
        <w:t>Пищальник</w:t>
      </w:r>
      <w:proofErr w:type="spellEnd"/>
      <w:r w:rsidRPr="00135782">
        <w:rPr>
          <w:i/>
        </w:rPr>
        <w:t xml:space="preserve"> В.М., Никонов В.С.</w:t>
      </w:r>
      <w:r>
        <w:rPr>
          <w:i/>
        </w:rPr>
        <w:t xml:space="preserve"> </w:t>
      </w:r>
      <w:r w:rsidRPr="00135782">
        <w:t>ПРЕДВАРИТЕЛЬНЫЕ РЕЗУЛЬТАТЫ АНАЛИЗА МЕСТОПОЛОЖЕНИЯ КРОМОК ЛЕДЯНОГО МАССИВА ОХОТСКОГО МОРЯ ПО ДАННЫМ СПУТНИКОВЫХ НАБЛЮДЕНИЙ</w:t>
      </w:r>
      <w:r w:rsidR="00931165">
        <w:t xml:space="preserve"> (ООО «</w:t>
      </w:r>
      <w:proofErr w:type="spellStart"/>
      <w:r w:rsidR="00931165">
        <w:t>РН-СахалинНИПИморнефть</w:t>
      </w:r>
      <w:proofErr w:type="spellEnd"/>
      <w:r w:rsidR="00931165">
        <w:t>» г. Южно-Сахалинск)</w:t>
      </w:r>
    </w:p>
    <w:p w:rsidR="005A4147" w:rsidRDefault="005A4147" w:rsidP="009E4B35">
      <w:pPr>
        <w:jc w:val="both"/>
        <w:rPr>
          <w:i/>
          <w:szCs w:val="28"/>
        </w:rPr>
      </w:pPr>
    </w:p>
    <w:p w:rsidR="000C2362" w:rsidRDefault="000C2362" w:rsidP="009E4B35">
      <w:pPr>
        <w:jc w:val="both"/>
      </w:pPr>
      <w:r>
        <w:rPr>
          <w:b/>
        </w:rPr>
        <w:t>1</w:t>
      </w:r>
      <w:r w:rsidR="00843904">
        <w:rPr>
          <w:b/>
        </w:rPr>
        <w:t>2</w:t>
      </w:r>
      <w:r w:rsidR="00843904">
        <w:rPr>
          <w:b/>
          <w:vertAlign w:val="superscript"/>
        </w:rPr>
        <w:t>5</w:t>
      </w:r>
      <w:r w:rsidR="001075E1">
        <w:rPr>
          <w:b/>
          <w:vertAlign w:val="superscript"/>
        </w:rPr>
        <w:t>5</w:t>
      </w:r>
      <w:r>
        <w:rPr>
          <w:b/>
        </w:rPr>
        <w:t>-1</w:t>
      </w:r>
      <w:r w:rsidR="00843904">
        <w:rPr>
          <w:b/>
        </w:rPr>
        <w:t>3</w:t>
      </w:r>
      <w:r w:rsidR="00843904">
        <w:rPr>
          <w:b/>
          <w:vertAlign w:val="superscript"/>
        </w:rPr>
        <w:t>1</w:t>
      </w:r>
      <w:r w:rsidR="001075E1">
        <w:rPr>
          <w:b/>
          <w:vertAlign w:val="superscript"/>
        </w:rPr>
        <w:t>5</w:t>
      </w:r>
      <w:r w:rsidRPr="000C2362">
        <w:rPr>
          <w:b/>
          <w:i/>
          <w:szCs w:val="28"/>
        </w:rPr>
        <w:t xml:space="preserve"> </w:t>
      </w:r>
      <w:proofErr w:type="spellStart"/>
      <w:r w:rsidR="008237C4" w:rsidRPr="0091226C">
        <w:rPr>
          <w:b/>
          <w:i/>
        </w:rPr>
        <w:t>Эм</w:t>
      </w:r>
      <w:proofErr w:type="spellEnd"/>
      <w:r w:rsidR="008237C4" w:rsidRPr="0091226C">
        <w:rPr>
          <w:b/>
          <w:i/>
        </w:rPr>
        <w:t xml:space="preserve"> </w:t>
      </w:r>
      <w:r w:rsidR="008237C4" w:rsidRPr="00BD5909">
        <w:rPr>
          <w:b/>
          <w:i/>
        </w:rPr>
        <w:t>Артем Александрович,</w:t>
      </w:r>
      <w:r w:rsidR="008237C4" w:rsidRPr="00F246EA">
        <w:rPr>
          <w:i/>
        </w:rPr>
        <w:t xml:space="preserve"> </w:t>
      </w:r>
      <w:proofErr w:type="spellStart"/>
      <w:r w:rsidR="008237C4" w:rsidRPr="00F246EA">
        <w:rPr>
          <w:i/>
        </w:rPr>
        <w:t>Короченцев</w:t>
      </w:r>
      <w:proofErr w:type="spellEnd"/>
      <w:r w:rsidR="008237C4" w:rsidRPr="00F246EA">
        <w:rPr>
          <w:i/>
        </w:rPr>
        <w:t xml:space="preserve"> В.И., Шпак Ю.В.</w:t>
      </w:r>
      <w:r w:rsidR="008237C4" w:rsidRPr="00F246EA">
        <w:t xml:space="preserve"> СИНТЕЗ АНТЕННОЙ РЕШЕТКИ ИЗ ТРЕХ ТОЧЕЧНЫХ ИЗЛУЧАТЕЛЕЙ ДЛЯ УСЛОВИЙ МОРСКИХ БУХТ АРКТИКИ</w:t>
      </w:r>
      <w:r w:rsidR="008237C4">
        <w:t xml:space="preserve"> (ДВФУ)</w:t>
      </w:r>
    </w:p>
    <w:p w:rsidR="008237C4" w:rsidRDefault="008237C4" w:rsidP="009E4B35">
      <w:pPr>
        <w:jc w:val="both"/>
        <w:rPr>
          <w:szCs w:val="28"/>
        </w:rPr>
      </w:pPr>
    </w:p>
    <w:p w:rsidR="009E2B59" w:rsidRPr="009E2B59" w:rsidRDefault="00927185" w:rsidP="009E2B59">
      <w:pPr>
        <w:jc w:val="both"/>
      </w:pPr>
      <w:r>
        <w:rPr>
          <w:b/>
        </w:rPr>
        <w:t>13</w:t>
      </w:r>
      <w:r>
        <w:rPr>
          <w:b/>
          <w:vertAlign w:val="superscript"/>
        </w:rPr>
        <w:t>15</w:t>
      </w:r>
      <w:r>
        <w:rPr>
          <w:b/>
        </w:rPr>
        <w:t>-</w:t>
      </w:r>
      <w:r w:rsidRPr="00927185">
        <w:rPr>
          <w:b/>
        </w:rPr>
        <w:t>13</w:t>
      </w:r>
      <w:r w:rsidR="009E2B59">
        <w:rPr>
          <w:b/>
          <w:vertAlign w:val="superscript"/>
        </w:rPr>
        <w:t>35</w:t>
      </w:r>
      <w:r w:rsidRPr="00927185">
        <w:rPr>
          <w:b/>
          <w:i/>
          <w:vertAlign w:val="superscript"/>
        </w:rPr>
        <w:t xml:space="preserve"> </w:t>
      </w:r>
      <w:proofErr w:type="spellStart"/>
      <w:r w:rsidRPr="00927185">
        <w:rPr>
          <w:b/>
          <w:i/>
        </w:rPr>
        <w:t>Вакульская</w:t>
      </w:r>
      <w:proofErr w:type="spellEnd"/>
      <w:r w:rsidRPr="00927185">
        <w:rPr>
          <w:b/>
          <w:i/>
        </w:rPr>
        <w:t xml:space="preserve"> Надежда Михайловна</w:t>
      </w:r>
      <w:r>
        <w:rPr>
          <w:b/>
          <w:i/>
        </w:rPr>
        <w:t xml:space="preserve">, </w:t>
      </w:r>
      <w:r w:rsidR="009E2B59" w:rsidRPr="009E2B59">
        <w:rPr>
          <w:i/>
        </w:rPr>
        <w:t>Д</w:t>
      </w:r>
      <w:r w:rsidR="009E2B59">
        <w:rPr>
          <w:i/>
        </w:rPr>
        <w:t>убина В.А</w:t>
      </w:r>
      <w:r w:rsidR="009E2B59" w:rsidRPr="009E2B59">
        <w:t>. РЕЗУЛЬТАТЫ ИССЛЕДОВАНИЯ ЛЕДОВОГО РЕЖИМА БЕРИНГОВА МОРЯ</w:t>
      </w:r>
    </w:p>
    <w:p w:rsidR="0043101B" w:rsidRDefault="0043101B" w:rsidP="0043101B">
      <w:pPr>
        <w:jc w:val="both"/>
        <w:rPr>
          <w:b/>
          <w:color w:val="0000FF"/>
        </w:rPr>
      </w:pPr>
    </w:p>
    <w:p w:rsidR="0043101B" w:rsidRDefault="0043101B" w:rsidP="0043101B">
      <w:pPr>
        <w:jc w:val="both"/>
        <w:rPr>
          <w:b/>
          <w:color w:val="0000FF"/>
        </w:rPr>
      </w:pPr>
      <w:r w:rsidRPr="00662D05">
        <w:rPr>
          <w:b/>
          <w:color w:val="0000FF"/>
        </w:rPr>
        <w:t>13</w:t>
      </w:r>
      <w:r>
        <w:rPr>
          <w:b/>
          <w:color w:val="0000FF"/>
          <w:vertAlign w:val="superscript"/>
        </w:rPr>
        <w:t>35</w:t>
      </w:r>
      <w:r w:rsidRPr="00662D05">
        <w:rPr>
          <w:b/>
          <w:color w:val="0000FF"/>
        </w:rPr>
        <w:t>-14</w:t>
      </w:r>
      <w:r w:rsidRPr="00662D05">
        <w:rPr>
          <w:b/>
          <w:color w:val="0000FF"/>
          <w:vertAlign w:val="superscript"/>
        </w:rPr>
        <w:t>00</w:t>
      </w:r>
      <w:r w:rsidRPr="00662D05">
        <w:rPr>
          <w:b/>
          <w:color w:val="0000FF"/>
        </w:rPr>
        <w:t xml:space="preserve"> </w:t>
      </w:r>
      <w:r>
        <w:rPr>
          <w:b/>
          <w:color w:val="0000FF"/>
        </w:rPr>
        <w:t>Обед</w:t>
      </w:r>
    </w:p>
    <w:p w:rsidR="00927185" w:rsidRPr="009E2B59" w:rsidRDefault="00927185" w:rsidP="00927185">
      <w:pPr>
        <w:jc w:val="both"/>
        <w:rPr>
          <w:szCs w:val="28"/>
        </w:rPr>
      </w:pPr>
    </w:p>
    <w:p w:rsidR="008237C4" w:rsidRPr="00A50CD3" w:rsidRDefault="008237C4" w:rsidP="008237C4">
      <w:pPr>
        <w:spacing w:line="240" w:lineRule="atLeast"/>
        <w:rPr>
          <w:b/>
          <w:color w:val="008000"/>
        </w:rPr>
      </w:pPr>
      <w:r w:rsidRPr="00A50CD3">
        <w:rPr>
          <w:b/>
          <w:color w:val="008000"/>
          <w:lang w:val="en-US"/>
        </w:rPr>
        <w:t>II</w:t>
      </w:r>
      <w:r w:rsidRPr="00A50CD3">
        <w:rPr>
          <w:b/>
          <w:color w:val="008000"/>
        </w:rPr>
        <w:t xml:space="preserve"> СЕКЦИЯ </w:t>
      </w:r>
    </w:p>
    <w:p w:rsidR="008237C4" w:rsidRPr="00A50CD3" w:rsidRDefault="008237C4" w:rsidP="008237C4">
      <w:pPr>
        <w:spacing w:line="240" w:lineRule="atLeast"/>
        <w:jc w:val="both"/>
        <w:rPr>
          <w:b/>
          <w:color w:val="008000"/>
        </w:rPr>
      </w:pPr>
      <w:r w:rsidRPr="00A50CD3">
        <w:rPr>
          <w:b/>
          <w:color w:val="008000"/>
        </w:rPr>
        <w:t>ГЕОЛОГО-ГЕОФИЗИЧЕСКАЯ СТРУКТУРА ПЕРЕХОДНЫХ ЗОН (ЭКСПЕРИМЕНТАЛЬНЫЕ И МОДЕЛЬНО-ТЕОРЕТИЧЕСКИЕ ИССЛЕДОВАНИЯ)</w:t>
      </w:r>
    </w:p>
    <w:p w:rsidR="008237C4" w:rsidRPr="007C2924" w:rsidRDefault="008237C4" w:rsidP="008237C4">
      <w:pPr>
        <w:jc w:val="both"/>
      </w:pPr>
    </w:p>
    <w:p w:rsidR="008237C4" w:rsidRDefault="008237C4" w:rsidP="008237C4">
      <w:pPr>
        <w:jc w:val="both"/>
        <w:rPr>
          <w:b/>
          <w:i/>
        </w:rPr>
      </w:pPr>
      <w:r w:rsidRPr="007A5348">
        <w:rPr>
          <w:b/>
        </w:rPr>
        <w:t>Председатель:</w:t>
      </w:r>
      <w:r w:rsidRPr="006B707E">
        <w:rPr>
          <w:b/>
          <w:i/>
        </w:rPr>
        <w:t xml:space="preserve"> </w:t>
      </w:r>
      <w:proofErr w:type="spellStart"/>
      <w:r w:rsidRPr="00D0711A">
        <w:rPr>
          <w:b/>
        </w:rPr>
        <w:t>д.г.-м.н</w:t>
      </w:r>
      <w:proofErr w:type="spellEnd"/>
      <w:r w:rsidRPr="007E74CF">
        <w:rPr>
          <w:b/>
          <w:i/>
        </w:rPr>
        <w:t xml:space="preserve">. </w:t>
      </w:r>
      <w:proofErr w:type="spellStart"/>
      <w:r w:rsidRPr="008B5B53">
        <w:rPr>
          <w:b/>
        </w:rPr>
        <w:t>Можеровский</w:t>
      </w:r>
      <w:proofErr w:type="spellEnd"/>
      <w:r w:rsidRPr="008B5B53">
        <w:rPr>
          <w:b/>
        </w:rPr>
        <w:t xml:space="preserve"> Анатолий Викторович</w:t>
      </w:r>
    </w:p>
    <w:p w:rsidR="008237C4" w:rsidRDefault="008237C4" w:rsidP="008237C4">
      <w:pPr>
        <w:jc w:val="both"/>
        <w:rPr>
          <w:b/>
        </w:rPr>
      </w:pPr>
    </w:p>
    <w:p w:rsidR="008C2BC8" w:rsidRDefault="000C2362" w:rsidP="008C2BC8">
      <w:pPr>
        <w:jc w:val="both"/>
      </w:pPr>
      <w:r>
        <w:rPr>
          <w:b/>
        </w:rPr>
        <w:lastRenderedPageBreak/>
        <w:t>1</w:t>
      </w:r>
      <w:r w:rsidR="0043101B">
        <w:rPr>
          <w:b/>
        </w:rPr>
        <w:t>4</w:t>
      </w:r>
      <w:r w:rsidR="0043101B">
        <w:rPr>
          <w:b/>
          <w:vertAlign w:val="superscript"/>
        </w:rPr>
        <w:t>00</w:t>
      </w:r>
      <w:r>
        <w:rPr>
          <w:b/>
        </w:rPr>
        <w:t>-1</w:t>
      </w:r>
      <w:r w:rsidR="0043101B">
        <w:rPr>
          <w:b/>
        </w:rPr>
        <w:t>4</w:t>
      </w:r>
      <w:r w:rsidR="0043101B">
        <w:rPr>
          <w:b/>
          <w:vertAlign w:val="superscript"/>
        </w:rPr>
        <w:t>20</w:t>
      </w:r>
      <w:r w:rsidRPr="000C2362">
        <w:rPr>
          <w:b/>
          <w:i/>
        </w:rPr>
        <w:t xml:space="preserve"> </w:t>
      </w:r>
      <w:proofErr w:type="spellStart"/>
      <w:r w:rsidR="008C2BC8" w:rsidRPr="00585D83">
        <w:rPr>
          <w:b/>
          <w:i/>
          <w:szCs w:val="28"/>
        </w:rPr>
        <w:t>Прошкина</w:t>
      </w:r>
      <w:proofErr w:type="spellEnd"/>
      <w:r w:rsidR="008C2BC8" w:rsidRPr="00585D83">
        <w:rPr>
          <w:b/>
          <w:i/>
          <w:szCs w:val="28"/>
        </w:rPr>
        <w:t xml:space="preserve"> Зоя Николаевна</w:t>
      </w:r>
      <w:r w:rsidR="008C2BC8" w:rsidRPr="00682717">
        <w:rPr>
          <w:i/>
          <w:szCs w:val="28"/>
        </w:rPr>
        <w:t xml:space="preserve">, </w:t>
      </w:r>
      <w:proofErr w:type="spellStart"/>
      <w:r w:rsidR="008C2BC8" w:rsidRPr="00682717">
        <w:rPr>
          <w:i/>
          <w:szCs w:val="28"/>
        </w:rPr>
        <w:t>Валитов</w:t>
      </w:r>
      <w:proofErr w:type="spellEnd"/>
      <w:r w:rsidR="008C2BC8" w:rsidRPr="00682717">
        <w:rPr>
          <w:i/>
          <w:szCs w:val="28"/>
        </w:rPr>
        <w:t xml:space="preserve"> М.Г., Телегин Ю.А.</w:t>
      </w:r>
      <w:r w:rsidR="008C2BC8">
        <w:rPr>
          <w:i/>
          <w:szCs w:val="28"/>
        </w:rPr>
        <w:t xml:space="preserve"> </w:t>
      </w:r>
      <w:r w:rsidR="008C2BC8" w:rsidRPr="00682717">
        <w:rPr>
          <w:szCs w:val="28"/>
        </w:rPr>
        <w:t>ГЛУБИННОЕ СТРОЕНИЕ СТРУКТУР СЕВЕРНОГО ЗАМЫКАНИЯ ЮЖНО-ТАТАРСКОГО БАССЕЙНА И СВЯЗЬ С АНОМАЛЬНЫМИ ГАЗОГЕОХИМИЧЕСКИМИ ПОЛЯМИ</w:t>
      </w:r>
      <w:r w:rsidR="008C2BC8">
        <w:rPr>
          <w:szCs w:val="28"/>
        </w:rPr>
        <w:t xml:space="preserve"> </w:t>
      </w:r>
      <w:r w:rsidR="008C2BC8" w:rsidRPr="00C45545">
        <w:t>(ТОИ)</w:t>
      </w:r>
    </w:p>
    <w:p w:rsidR="00D5594D" w:rsidRDefault="00D5594D" w:rsidP="008C2BC8">
      <w:pPr>
        <w:jc w:val="both"/>
      </w:pPr>
    </w:p>
    <w:p w:rsidR="00D5594D" w:rsidRDefault="0043101B" w:rsidP="00D5594D">
      <w:pPr>
        <w:jc w:val="both"/>
        <w:rPr>
          <w:b/>
          <w:caps/>
        </w:rPr>
      </w:pPr>
      <w:r>
        <w:rPr>
          <w:b/>
        </w:rPr>
        <w:t>14</w:t>
      </w:r>
      <w:r>
        <w:rPr>
          <w:b/>
          <w:vertAlign w:val="superscript"/>
        </w:rPr>
        <w:t>20</w:t>
      </w:r>
      <w:r w:rsidR="00D5594D">
        <w:rPr>
          <w:b/>
        </w:rPr>
        <w:t>-1</w:t>
      </w:r>
      <w:r>
        <w:rPr>
          <w:b/>
        </w:rPr>
        <w:t>4</w:t>
      </w:r>
      <w:r>
        <w:rPr>
          <w:b/>
          <w:vertAlign w:val="superscript"/>
        </w:rPr>
        <w:t>40</w:t>
      </w:r>
      <w:r w:rsidR="00D5594D" w:rsidRPr="00D5594D">
        <w:rPr>
          <w:b/>
          <w:i/>
          <w:szCs w:val="28"/>
        </w:rPr>
        <w:t xml:space="preserve"> </w:t>
      </w:r>
      <w:r w:rsidR="00D5594D" w:rsidRPr="00585D83">
        <w:rPr>
          <w:b/>
          <w:i/>
          <w:szCs w:val="28"/>
        </w:rPr>
        <w:t xml:space="preserve">Харченко </w:t>
      </w:r>
      <w:r w:rsidR="00D5594D" w:rsidRPr="00585D83">
        <w:rPr>
          <w:b/>
          <w:i/>
        </w:rPr>
        <w:t>Татьяна Александровна</w:t>
      </w:r>
      <w:r w:rsidR="00D5594D" w:rsidRPr="005B0D9B">
        <w:rPr>
          <w:i/>
          <w:szCs w:val="28"/>
        </w:rPr>
        <w:t xml:space="preserve">, </w:t>
      </w:r>
      <w:proofErr w:type="spellStart"/>
      <w:r w:rsidR="00D5594D" w:rsidRPr="005B0D9B">
        <w:rPr>
          <w:i/>
          <w:szCs w:val="28"/>
        </w:rPr>
        <w:t>Прошкина</w:t>
      </w:r>
      <w:proofErr w:type="spellEnd"/>
      <w:r w:rsidR="00D5594D" w:rsidRPr="005B0D9B">
        <w:rPr>
          <w:i/>
          <w:szCs w:val="28"/>
        </w:rPr>
        <w:t xml:space="preserve"> З.Н., Ли Н.С., </w:t>
      </w:r>
      <w:proofErr w:type="spellStart"/>
      <w:r w:rsidR="00D5594D" w:rsidRPr="005B0D9B">
        <w:rPr>
          <w:i/>
          <w:szCs w:val="28"/>
        </w:rPr>
        <w:t>Валитов</w:t>
      </w:r>
      <w:proofErr w:type="spellEnd"/>
      <w:r w:rsidR="00D5594D" w:rsidRPr="005B0D9B">
        <w:rPr>
          <w:i/>
          <w:szCs w:val="28"/>
        </w:rPr>
        <w:t xml:space="preserve"> М.Г.</w:t>
      </w:r>
      <w:r w:rsidR="00D5594D">
        <w:rPr>
          <w:i/>
          <w:szCs w:val="28"/>
        </w:rPr>
        <w:t xml:space="preserve"> </w:t>
      </w:r>
      <w:r w:rsidR="00D5594D" w:rsidRPr="00682717">
        <w:rPr>
          <w:szCs w:val="28"/>
        </w:rPr>
        <w:t>ФИЗИЧЕСКИЕ СВОЙСТВА ДОННЫХ ОТЛОЖЕНИЙ В ПРИПАРАМУШИРСКОЙ ЧАСТИ ОХОТСКОГО МОРЯ (по результатам экспедиции 92 рейса НИС «Академик М.А. Лаврентьев», апрель-май 2021 г.)</w:t>
      </w:r>
      <w:r w:rsidR="00D5594D">
        <w:rPr>
          <w:szCs w:val="28"/>
        </w:rPr>
        <w:t xml:space="preserve"> </w:t>
      </w:r>
      <w:r w:rsidR="00D5594D" w:rsidRPr="00C45545">
        <w:t>(ТОИ)</w:t>
      </w:r>
    </w:p>
    <w:p w:rsidR="000973C3" w:rsidRDefault="000973C3" w:rsidP="009E4B35">
      <w:pPr>
        <w:jc w:val="both"/>
        <w:rPr>
          <w:bCs/>
          <w:szCs w:val="28"/>
        </w:rPr>
      </w:pPr>
    </w:p>
    <w:p w:rsidR="00954C55" w:rsidRDefault="00B91DBF" w:rsidP="009E4B35">
      <w:pPr>
        <w:jc w:val="both"/>
      </w:pPr>
      <w:r w:rsidRPr="00662D05">
        <w:rPr>
          <w:b/>
        </w:rPr>
        <w:t>1</w:t>
      </w:r>
      <w:r w:rsidR="002542BB">
        <w:rPr>
          <w:b/>
        </w:rPr>
        <w:t>4</w:t>
      </w:r>
      <w:r w:rsidR="0043101B">
        <w:rPr>
          <w:b/>
          <w:vertAlign w:val="superscript"/>
        </w:rPr>
        <w:t>4</w:t>
      </w:r>
      <w:r w:rsidR="002542BB">
        <w:rPr>
          <w:b/>
          <w:vertAlign w:val="superscript"/>
        </w:rPr>
        <w:t>0</w:t>
      </w:r>
      <w:r w:rsidRPr="00662D05">
        <w:rPr>
          <w:b/>
        </w:rPr>
        <w:t>-1</w:t>
      </w:r>
      <w:r w:rsidR="0043101B">
        <w:rPr>
          <w:b/>
        </w:rPr>
        <w:t>5</w:t>
      </w:r>
      <w:r w:rsidR="0043101B">
        <w:rPr>
          <w:b/>
          <w:vertAlign w:val="superscript"/>
        </w:rPr>
        <w:t>0</w:t>
      </w:r>
      <w:r w:rsidR="00BD0DAD">
        <w:rPr>
          <w:b/>
          <w:vertAlign w:val="superscript"/>
        </w:rPr>
        <w:t>0</w:t>
      </w:r>
      <w:r w:rsidRPr="00662D05">
        <w:rPr>
          <w:b/>
          <w:i/>
        </w:rPr>
        <w:t xml:space="preserve"> </w:t>
      </w:r>
      <w:r w:rsidR="004D5009" w:rsidRPr="004D5009">
        <w:rPr>
          <w:b/>
          <w:i/>
          <w:szCs w:val="28"/>
        </w:rPr>
        <w:t>Мельниченко Юрий Иванович</w:t>
      </w:r>
      <w:r w:rsidR="004D5009" w:rsidRPr="00682717">
        <w:rPr>
          <w:i/>
          <w:szCs w:val="28"/>
        </w:rPr>
        <w:t xml:space="preserve">, </w:t>
      </w:r>
      <w:proofErr w:type="spellStart"/>
      <w:r w:rsidR="004D5009" w:rsidRPr="00682717">
        <w:rPr>
          <w:i/>
          <w:szCs w:val="28"/>
        </w:rPr>
        <w:t>Изосов</w:t>
      </w:r>
      <w:proofErr w:type="spellEnd"/>
      <w:r w:rsidR="004D5009" w:rsidRPr="00682717">
        <w:rPr>
          <w:i/>
          <w:szCs w:val="28"/>
        </w:rPr>
        <w:t xml:space="preserve"> Л.А., </w:t>
      </w:r>
      <w:r w:rsidR="004D5009" w:rsidRPr="00682717">
        <w:rPr>
          <w:i/>
          <w:szCs w:val="28"/>
          <w:bdr w:val="single" w:sz="4" w:space="0" w:color="auto"/>
        </w:rPr>
        <w:t>Казанский Б.А.</w:t>
      </w:r>
      <w:r w:rsidR="004D5009" w:rsidRPr="00682717">
        <w:rPr>
          <w:i/>
          <w:szCs w:val="28"/>
        </w:rPr>
        <w:t xml:space="preserve">, Леонова Т.Д., </w:t>
      </w:r>
      <w:proofErr w:type="spellStart"/>
      <w:r w:rsidR="004D5009" w:rsidRPr="00682717">
        <w:rPr>
          <w:i/>
          <w:szCs w:val="28"/>
        </w:rPr>
        <w:t>Лепешко</w:t>
      </w:r>
      <w:proofErr w:type="spellEnd"/>
      <w:r w:rsidR="004D5009" w:rsidRPr="00682717">
        <w:rPr>
          <w:i/>
          <w:szCs w:val="28"/>
        </w:rPr>
        <w:t xml:space="preserve"> В.В., Ли Н.С.</w:t>
      </w:r>
      <w:r w:rsidR="004D5009">
        <w:rPr>
          <w:i/>
          <w:szCs w:val="28"/>
        </w:rPr>
        <w:t xml:space="preserve"> </w:t>
      </w:r>
      <w:r w:rsidR="004D5009" w:rsidRPr="00682717">
        <w:rPr>
          <w:szCs w:val="28"/>
        </w:rPr>
        <w:t xml:space="preserve">О ГЕОМОРФОЛОГИЧЕСКИХ ФОРМАЦИЯХ МОРСКОЙ ОКРАИНЫ ВОСТОКА </w:t>
      </w:r>
      <w:r w:rsidR="004D5009" w:rsidRPr="00C45545">
        <w:rPr>
          <w:szCs w:val="28"/>
        </w:rPr>
        <w:t>АЗИИ</w:t>
      </w:r>
      <w:r w:rsidR="00C45545" w:rsidRPr="00C45545">
        <w:rPr>
          <w:b/>
        </w:rPr>
        <w:t xml:space="preserve"> </w:t>
      </w:r>
      <w:r w:rsidR="00BE76BE" w:rsidRPr="00C45545">
        <w:t>(ТОИ)</w:t>
      </w:r>
    </w:p>
    <w:p w:rsidR="002542BB" w:rsidRPr="00C45545" w:rsidRDefault="002542BB" w:rsidP="009E4B35">
      <w:pPr>
        <w:jc w:val="both"/>
        <w:rPr>
          <w:b/>
        </w:rPr>
      </w:pPr>
    </w:p>
    <w:p w:rsidR="00BE76BE" w:rsidRPr="008D7ADE" w:rsidRDefault="00BE76BE" w:rsidP="009E4B35">
      <w:pPr>
        <w:jc w:val="both"/>
      </w:pPr>
      <w:r w:rsidRPr="00662D05">
        <w:rPr>
          <w:b/>
          <w:caps/>
        </w:rPr>
        <w:t>1</w:t>
      </w:r>
      <w:r w:rsidR="0043101B">
        <w:rPr>
          <w:b/>
          <w:caps/>
        </w:rPr>
        <w:t>5</w:t>
      </w:r>
      <w:r w:rsidR="0043101B">
        <w:rPr>
          <w:b/>
          <w:caps/>
          <w:vertAlign w:val="superscript"/>
        </w:rPr>
        <w:t>0</w:t>
      </w:r>
      <w:r w:rsidR="00BD0DAD">
        <w:rPr>
          <w:b/>
          <w:caps/>
          <w:vertAlign w:val="superscript"/>
        </w:rPr>
        <w:t>0</w:t>
      </w:r>
      <w:r w:rsidRPr="00662D05">
        <w:rPr>
          <w:b/>
          <w:caps/>
        </w:rPr>
        <w:t>-1</w:t>
      </w:r>
      <w:r w:rsidR="0043101B">
        <w:rPr>
          <w:b/>
          <w:caps/>
        </w:rPr>
        <w:t>5</w:t>
      </w:r>
      <w:r w:rsidR="0043101B">
        <w:rPr>
          <w:b/>
          <w:caps/>
          <w:vertAlign w:val="superscript"/>
        </w:rPr>
        <w:t>2</w:t>
      </w:r>
      <w:r w:rsidR="002542BB">
        <w:rPr>
          <w:b/>
          <w:caps/>
          <w:vertAlign w:val="superscript"/>
        </w:rPr>
        <w:t>0</w:t>
      </w:r>
      <w:r w:rsidRPr="00827084">
        <w:rPr>
          <w:i/>
        </w:rPr>
        <w:t xml:space="preserve"> </w:t>
      </w:r>
      <w:proofErr w:type="spellStart"/>
      <w:r w:rsidR="00BB3E63" w:rsidRPr="00BB3E63">
        <w:rPr>
          <w:b/>
          <w:i/>
          <w:szCs w:val="28"/>
        </w:rPr>
        <w:t>Старжинский</w:t>
      </w:r>
      <w:proofErr w:type="spellEnd"/>
      <w:r w:rsidR="00BB3E63" w:rsidRPr="00BB3E63">
        <w:rPr>
          <w:b/>
          <w:i/>
          <w:szCs w:val="28"/>
        </w:rPr>
        <w:t xml:space="preserve"> С</w:t>
      </w:r>
      <w:r w:rsidR="00BB3E63">
        <w:rPr>
          <w:b/>
          <w:i/>
          <w:szCs w:val="28"/>
        </w:rPr>
        <w:t xml:space="preserve">ергей </w:t>
      </w:r>
      <w:r w:rsidR="00BB3E63" w:rsidRPr="00BB3E63">
        <w:rPr>
          <w:b/>
          <w:i/>
          <w:szCs w:val="28"/>
        </w:rPr>
        <w:t>С</w:t>
      </w:r>
      <w:r w:rsidR="00BB3E63">
        <w:rPr>
          <w:b/>
          <w:i/>
          <w:szCs w:val="28"/>
        </w:rPr>
        <w:t>таниславович</w:t>
      </w:r>
      <w:r w:rsidR="00BB3E63">
        <w:rPr>
          <w:i/>
          <w:szCs w:val="28"/>
        </w:rPr>
        <w:t xml:space="preserve"> </w:t>
      </w:r>
      <w:r w:rsidR="00BB3E63" w:rsidRPr="00682717">
        <w:rPr>
          <w:szCs w:val="28"/>
        </w:rPr>
        <w:t>ПРЕДВАРИТЕЛЬНЫЕ РЕЗУЛЬТАТЫ ОЦЕНКИ ГЕОЭЛЕКТРИЧЕСКОГО РАЗРЕЗА ЮЖНОГО ВЬЕТНАМА В РАЙОНЕ МАГНИТНОЙ ОБСЕРВАТОРИИ ДАЛА</w:t>
      </w:r>
      <w:r w:rsidR="00BB3E63" w:rsidRPr="00682717">
        <w:rPr>
          <w:szCs w:val="28"/>
          <w:lang w:val="en-US"/>
        </w:rPr>
        <w:t>T</w:t>
      </w:r>
      <w:r w:rsidR="008D7ADE">
        <w:rPr>
          <w:szCs w:val="28"/>
        </w:rPr>
        <w:t xml:space="preserve"> </w:t>
      </w:r>
      <w:r w:rsidR="008D7ADE" w:rsidRPr="00C45545">
        <w:t>(ТОИ)</w:t>
      </w:r>
    </w:p>
    <w:p w:rsidR="00A12582" w:rsidRDefault="00A12582" w:rsidP="009E4B35">
      <w:pPr>
        <w:jc w:val="both"/>
        <w:rPr>
          <w:b/>
          <w:caps/>
        </w:rPr>
      </w:pPr>
    </w:p>
    <w:p w:rsidR="00D5594D" w:rsidRDefault="00126F1F" w:rsidP="00D5594D">
      <w:pPr>
        <w:jc w:val="both"/>
        <w:rPr>
          <w:bCs/>
          <w:szCs w:val="28"/>
        </w:rPr>
      </w:pPr>
      <w:r w:rsidRPr="00662D05">
        <w:rPr>
          <w:b/>
          <w:caps/>
        </w:rPr>
        <w:t>1</w:t>
      </w:r>
      <w:r w:rsidR="0043101B">
        <w:rPr>
          <w:b/>
          <w:caps/>
        </w:rPr>
        <w:t>5</w:t>
      </w:r>
      <w:r w:rsidR="0043101B">
        <w:rPr>
          <w:b/>
          <w:caps/>
          <w:vertAlign w:val="superscript"/>
        </w:rPr>
        <w:t>2</w:t>
      </w:r>
      <w:r w:rsidR="002542BB">
        <w:rPr>
          <w:b/>
          <w:caps/>
          <w:vertAlign w:val="superscript"/>
        </w:rPr>
        <w:t>0</w:t>
      </w:r>
      <w:r w:rsidRPr="00662D05">
        <w:rPr>
          <w:b/>
          <w:caps/>
        </w:rPr>
        <w:t>-1</w:t>
      </w:r>
      <w:r w:rsidR="002542BB">
        <w:rPr>
          <w:b/>
          <w:caps/>
        </w:rPr>
        <w:t>5</w:t>
      </w:r>
      <w:r w:rsidR="0043101B">
        <w:rPr>
          <w:b/>
          <w:caps/>
          <w:vertAlign w:val="superscript"/>
        </w:rPr>
        <w:t>4</w:t>
      </w:r>
      <w:r>
        <w:rPr>
          <w:b/>
          <w:caps/>
          <w:vertAlign w:val="superscript"/>
        </w:rPr>
        <w:t>0</w:t>
      </w:r>
      <w:r w:rsidRPr="00827084">
        <w:rPr>
          <w:i/>
        </w:rPr>
        <w:t xml:space="preserve"> </w:t>
      </w:r>
      <w:r w:rsidR="00D5594D" w:rsidRPr="00D5594D">
        <w:rPr>
          <w:i/>
          <w:szCs w:val="28"/>
          <w:lang w:val="en-US"/>
        </w:rPr>
        <w:t>Zoom</w:t>
      </w:r>
      <w:r w:rsidR="00D5594D" w:rsidRPr="00AE5E43">
        <w:rPr>
          <w:i/>
          <w:szCs w:val="28"/>
        </w:rPr>
        <w:t xml:space="preserve"> </w:t>
      </w:r>
      <w:r w:rsidR="00D5594D" w:rsidRPr="002D63CA">
        <w:rPr>
          <w:b/>
          <w:i/>
          <w:szCs w:val="28"/>
        </w:rPr>
        <w:t>Манилов Юрий Феликсович</w:t>
      </w:r>
      <w:r w:rsidR="00D5594D" w:rsidRPr="002D63CA">
        <w:rPr>
          <w:bCs/>
          <w:szCs w:val="28"/>
        </w:rPr>
        <w:t xml:space="preserve"> </w:t>
      </w:r>
      <w:r w:rsidR="00D5594D" w:rsidRPr="00682717">
        <w:rPr>
          <w:bCs/>
          <w:szCs w:val="28"/>
        </w:rPr>
        <w:t>СТРУКТУРНЫЕ ОСОБЕННОСТИ И МИНЕРАГЕНИЯ ДЖЕЛТУЛАКСКОЙ ШОВНОЙ ЗОНЫ И ОБРАМЛЕНИЯ</w:t>
      </w:r>
      <w:r w:rsidR="00D5594D">
        <w:rPr>
          <w:bCs/>
          <w:szCs w:val="28"/>
        </w:rPr>
        <w:t xml:space="preserve"> (</w:t>
      </w:r>
      <w:proofErr w:type="spellStart"/>
      <w:r w:rsidR="00D5594D">
        <w:rPr>
          <w:bCs/>
          <w:szCs w:val="28"/>
        </w:rPr>
        <w:t>ИТиГ</w:t>
      </w:r>
      <w:proofErr w:type="spellEnd"/>
      <w:r w:rsidR="00D5594D">
        <w:rPr>
          <w:bCs/>
          <w:szCs w:val="28"/>
        </w:rPr>
        <w:t xml:space="preserve"> г.</w:t>
      </w:r>
      <w:r w:rsidR="002C241A">
        <w:rPr>
          <w:bCs/>
          <w:szCs w:val="28"/>
        </w:rPr>
        <w:t xml:space="preserve"> </w:t>
      </w:r>
      <w:r w:rsidR="00D5594D">
        <w:rPr>
          <w:bCs/>
          <w:szCs w:val="28"/>
        </w:rPr>
        <w:t>Хабаровск)</w:t>
      </w:r>
    </w:p>
    <w:p w:rsidR="00C45545" w:rsidRDefault="00C45545" w:rsidP="009E4B35">
      <w:pPr>
        <w:jc w:val="both"/>
        <w:rPr>
          <w:b/>
          <w:caps/>
        </w:rPr>
      </w:pPr>
    </w:p>
    <w:p w:rsidR="009E4B35" w:rsidRDefault="00126F1F" w:rsidP="008834E7">
      <w:pPr>
        <w:jc w:val="both"/>
        <w:rPr>
          <w:b/>
          <w:caps/>
        </w:rPr>
      </w:pPr>
      <w:r w:rsidRPr="00662D05">
        <w:rPr>
          <w:b/>
          <w:caps/>
        </w:rPr>
        <w:t>1</w:t>
      </w:r>
      <w:r w:rsidR="009E4B35">
        <w:rPr>
          <w:b/>
          <w:caps/>
        </w:rPr>
        <w:t>5</w:t>
      </w:r>
      <w:r w:rsidR="0043101B">
        <w:rPr>
          <w:b/>
          <w:caps/>
          <w:vertAlign w:val="superscript"/>
        </w:rPr>
        <w:t>4</w:t>
      </w:r>
      <w:r>
        <w:rPr>
          <w:b/>
          <w:caps/>
          <w:vertAlign w:val="superscript"/>
        </w:rPr>
        <w:t>0</w:t>
      </w:r>
      <w:r w:rsidRPr="00662D05">
        <w:rPr>
          <w:b/>
          <w:caps/>
        </w:rPr>
        <w:t>-1</w:t>
      </w:r>
      <w:r w:rsidR="0043101B">
        <w:rPr>
          <w:b/>
          <w:caps/>
        </w:rPr>
        <w:t>6</w:t>
      </w:r>
      <w:r w:rsidR="008834E7">
        <w:rPr>
          <w:b/>
          <w:caps/>
          <w:vertAlign w:val="superscript"/>
        </w:rPr>
        <w:t>00</w:t>
      </w:r>
      <w:r w:rsidRPr="00827084">
        <w:rPr>
          <w:i/>
        </w:rPr>
        <w:t xml:space="preserve"> </w:t>
      </w:r>
      <w:r w:rsidR="008834E7" w:rsidRPr="005974BD">
        <w:rPr>
          <w:rFonts w:eastAsia="Calibri"/>
          <w:b/>
          <w:i/>
          <w:szCs w:val="28"/>
        </w:rPr>
        <w:t>Зверев Сергей Александрович</w:t>
      </w:r>
      <w:r w:rsidR="008834E7" w:rsidRPr="00682717">
        <w:rPr>
          <w:rFonts w:eastAsia="Calibri"/>
          <w:i/>
          <w:szCs w:val="28"/>
        </w:rPr>
        <w:t xml:space="preserve">, Чаркин А.Н., </w:t>
      </w:r>
      <w:proofErr w:type="spellStart"/>
      <w:r w:rsidR="008834E7" w:rsidRPr="00682717">
        <w:rPr>
          <w:rFonts w:eastAsia="Calibri"/>
          <w:i/>
          <w:szCs w:val="28"/>
        </w:rPr>
        <w:t>Апарина</w:t>
      </w:r>
      <w:proofErr w:type="spellEnd"/>
      <w:r w:rsidR="008834E7" w:rsidRPr="00682717">
        <w:rPr>
          <w:rFonts w:eastAsia="Calibri"/>
          <w:i/>
          <w:szCs w:val="28"/>
        </w:rPr>
        <w:t xml:space="preserve"> К.А., Бессонова Е.А. </w:t>
      </w:r>
      <w:r w:rsidR="008834E7" w:rsidRPr="00682717">
        <w:rPr>
          <w:szCs w:val="28"/>
        </w:rPr>
        <w:t>ГЕОМАГНИТНЫЕ ИССЛЕДОВАНИЯ НА АКВАТОРИИ Ч</w:t>
      </w:r>
      <w:r w:rsidR="008834E7">
        <w:rPr>
          <w:szCs w:val="28"/>
        </w:rPr>
        <w:t>АУНСКОЙ ГУБЫ (</w:t>
      </w:r>
      <w:proofErr w:type="gramStart"/>
      <w:r w:rsidR="008834E7">
        <w:rPr>
          <w:szCs w:val="28"/>
        </w:rPr>
        <w:t>ВОСТОЧНО-СИБИРСКОЕ</w:t>
      </w:r>
      <w:proofErr w:type="gramEnd"/>
      <w:r w:rsidR="008834E7" w:rsidRPr="00682717">
        <w:rPr>
          <w:szCs w:val="28"/>
        </w:rPr>
        <w:t xml:space="preserve"> МОРЕ) В 60 РЕЙСЕ НИС «АКАДЕМИК ОПАРИН»</w:t>
      </w:r>
      <w:r w:rsidR="008834E7">
        <w:rPr>
          <w:szCs w:val="28"/>
        </w:rPr>
        <w:t xml:space="preserve"> </w:t>
      </w:r>
      <w:r w:rsidR="008834E7">
        <w:rPr>
          <w:caps/>
          <w:szCs w:val="28"/>
          <w:lang w:eastAsia="ja-JP"/>
        </w:rPr>
        <w:t>(ТОИ)</w:t>
      </w:r>
    </w:p>
    <w:p w:rsidR="00C45545" w:rsidRDefault="00C45545" w:rsidP="009E4B35">
      <w:pPr>
        <w:jc w:val="both"/>
        <w:rPr>
          <w:b/>
          <w:caps/>
        </w:rPr>
      </w:pPr>
    </w:p>
    <w:p w:rsidR="009E4B35" w:rsidRDefault="009E4B35" w:rsidP="009E4B35">
      <w:pPr>
        <w:spacing w:line="240" w:lineRule="atLeast"/>
        <w:rPr>
          <w:b/>
          <w:color w:val="008000"/>
        </w:rPr>
      </w:pPr>
      <w:r w:rsidRPr="00662D05">
        <w:rPr>
          <w:b/>
          <w:color w:val="0000FF"/>
        </w:rPr>
        <w:t xml:space="preserve">СРЕДА, </w:t>
      </w:r>
      <w:r>
        <w:rPr>
          <w:b/>
          <w:color w:val="0000FF"/>
        </w:rPr>
        <w:t>8</w:t>
      </w:r>
      <w:r w:rsidRPr="00662D05">
        <w:rPr>
          <w:b/>
          <w:color w:val="0000FF"/>
        </w:rPr>
        <w:t xml:space="preserve"> сентября </w:t>
      </w:r>
      <w:r w:rsidRPr="00A50CD3">
        <w:rPr>
          <w:b/>
          <w:color w:val="008000"/>
          <w:lang w:val="en-US"/>
        </w:rPr>
        <w:t>II</w:t>
      </w:r>
      <w:r w:rsidRPr="00A50CD3">
        <w:rPr>
          <w:b/>
          <w:color w:val="008000"/>
        </w:rPr>
        <w:t xml:space="preserve"> СЕКЦИЯ </w:t>
      </w:r>
      <w:r>
        <w:rPr>
          <w:b/>
          <w:color w:val="008000"/>
        </w:rPr>
        <w:t>Продолжение</w:t>
      </w:r>
    </w:p>
    <w:p w:rsidR="009E4B35" w:rsidRDefault="009E4B35" w:rsidP="009E4B35">
      <w:pPr>
        <w:jc w:val="both"/>
        <w:rPr>
          <w:b/>
          <w:caps/>
        </w:rPr>
      </w:pPr>
    </w:p>
    <w:p w:rsidR="00477135" w:rsidRPr="00477135" w:rsidRDefault="00477135" w:rsidP="00477135">
      <w:pPr>
        <w:jc w:val="both"/>
        <w:rPr>
          <w:b/>
          <w:caps/>
        </w:rPr>
      </w:pPr>
      <w:r w:rsidRPr="007A5348">
        <w:rPr>
          <w:b/>
        </w:rPr>
        <w:t>Председатель:</w:t>
      </w:r>
      <w:r w:rsidRPr="006B707E">
        <w:rPr>
          <w:b/>
          <w:i/>
        </w:rPr>
        <w:t xml:space="preserve"> </w:t>
      </w:r>
      <w:proofErr w:type="spellStart"/>
      <w:r w:rsidRPr="00D0711A">
        <w:rPr>
          <w:b/>
        </w:rPr>
        <w:t>д.г.-м.н</w:t>
      </w:r>
      <w:proofErr w:type="spellEnd"/>
      <w:r w:rsidRPr="007E74CF">
        <w:rPr>
          <w:b/>
          <w:i/>
        </w:rPr>
        <w:t>.</w:t>
      </w:r>
      <w:r>
        <w:rPr>
          <w:b/>
          <w:i/>
        </w:rPr>
        <w:t xml:space="preserve"> </w:t>
      </w:r>
      <w:proofErr w:type="spellStart"/>
      <w:r w:rsidRPr="00477135">
        <w:rPr>
          <w:b/>
          <w:bCs/>
          <w:szCs w:val="28"/>
        </w:rPr>
        <w:t>Обжиров</w:t>
      </w:r>
      <w:proofErr w:type="spellEnd"/>
      <w:r w:rsidRPr="00477135">
        <w:rPr>
          <w:b/>
          <w:bCs/>
          <w:szCs w:val="28"/>
        </w:rPr>
        <w:t xml:space="preserve"> Анатолий Иванович</w:t>
      </w:r>
    </w:p>
    <w:p w:rsidR="00477135" w:rsidRPr="00477135" w:rsidRDefault="00477135" w:rsidP="009E4B35">
      <w:pPr>
        <w:jc w:val="both"/>
        <w:rPr>
          <w:b/>
          <w:caps/>
        </w:rPr>
      </w:pPr>
    </w:p>
    <w:p w:rsidR="0043101B" w:rsidRDefault="009E4B35" w:rsidP="008C2BC8">
      <w:pPr>
        <w:jc w:val="both"/>
        <w:rPr>
          <w:rFonts w:eastAsia="Calibri"/>
          <w:b/>
          <w:i/>
          <w:szCs w:val="28"/>
        </w:rPr>
      </w:pPr>
      <w:r>
        <w:rPr>
          <w:b/>
          <w:caps/>
        </w:rPr>
        <w:t>09</w:t>
      </w:r>
      <w:r>
        <w:rPr>
          <w:b/>
          <w:caps/>
          <w:vertAlign w:val="superscript"/>
        </w:rPr>
        <w:t>00</w:t>
      </w:r>
      <w:r w:rsidR="00126F1F" w:rsidRPr="00662D05">
        <w:rPr>
          <w:b/>
          <w:caps/>
        </w:rPr>
        <w:t>-</w:t>
      </w:r>
      <w:r>
        <w:rPr>
          <w:b/>
          <w:caps/>
        </w:rPr>
        <w:t>09</w:t>
      </w:r>
      <w:r>
        <w:rPr>
          <w:b/>
          <w:caps/>
          <w:vertAlign w:val="superscript"/>
        </w:rPr>
        <w:t>2</w:t>
      </w:r>
      <w:r w:rsidR="00126F1F">
        <w:rPr>
          <w:b/>
          <w:caps/>
          <w:vertAlign w:val="superscript"/>
        </w:rPr>
        <w:t>0</w:t>
      </w:r>
      <w:r w:rsidR="00126F1F" w:rsidRPr="00126F1F">
        <w:rPr>
          <w:rFonts w:eastAsia="Calibri"/>
          <w:b/>
          <w:i/>
          <w:szCs w:val="28"/>
        </w:rPr>
        <w:t xml:space="preserve"> </w:t>
      </w:r>
      <w:proofErr w:type="spellStart"/>
      <w:r w:rsidR="008834E7" w:rsidRPr="00C40A0B">
        <w:rPr>
          <w:b/>
          <w:i/>
          <w:szCs w:val="28"/>
        </w:rPr>
        <w:t>Можеровский</w:t>
      </w:r>
      <w:proofErr w:type="spellEnd"/>
      <w:r w:rsidR="008834E7" w:rsidRPr="00C40A0B">
        <w:rPr>
          <w:b/>
          <w:i/>
          <w:szCs w:val="28"/>
        </w:rPr>
        <w:t xml:space="preserve"> Анатолий Викторович</w:t>
      </w:r>
      <w:r w:rsidR="008834E7">
        <w:rPr>
          <w:i/>
          <w:szCs w:val="28"/>
        </w:rPr>
        <w:t xml:space="preserve"> </w:t>
      </w:r>
      <w:r w:rsidR="008834E7" w:rsidRPr="00682717">
        <w:rPr>
          <w:caps/>
          <w:szCs w:val="28"/>
        </w:rPr>
        <w:t>Индикативные возможности аутигенных минералов для реконструкции особенностей формирования меловых вулканогенно-осадочных пород Южного Приморья</w:t>
      </w:r>
      <w:r w:rsidR="008834E7">
        <w:rPr>
          <w:caps/>
          <w:szCs w:val="28"/>
        </w:rPr>
        <w:t xml:space="preserve"> </w:t>
      </w:r>
      <w:r w:rsidR="008834E7">
        <w:rPr>
          <w:caps/>
          <w:szCs w:val="28"/>
          <w:lang w:eastAsia="ja-JP"/>
        </w:rPr>
        <w:t>(ТОИ)</w:t>
      </w:r>
    </w:p>
    <w:p w:rsidR="00D95DA2" w:rsidRDefault="00D95DA2" w:rsidP="008C2BC8">
      <w:pPr>
        <w:jc w:val="both"/>
        <w:rPr>
          <w:b/>
          <w:i/>
        </w:rPr>
      </w:pPr>
    </w:p>
    <w:p w:rsidR="008C2BC8" w:rsidRDefault="00D95DA2" w:rsidP="008C2BC8">
      <w:pPr>
        <w:jc w:val="both"/>
        <w:rPr>
          <w:szCs w:val="28"/>
        </w:rPr>
      </w:pPr>
      <w:r>
        <w:rPr>
          <w:b/>
          <w:caps/>
        </w:rPr>
        <w:t>09</w:t>
      </w:r>
      <w:r>
        <w:rPr>
          <w:b/>
          <w:caps/>
          <w:vertAlign w:val="superscript"/>
        </w:rPr>
        <w:t>20</w:t>
      </w:r>
      <w:r w:rsidRPr="00662D05">
        <w:rPr>
          <w:b/>
          <w:caps/>
        </w:rPr>
        <w:t>-</w:t>
      </w:r>
      <w:r>
        <w:rPr>
          <w:b/>
          <w:caps/>
        </w:rPr>
        <w:t>09</w:t>
      </w:r>
      <w:r>
        <w:rPr>
          <w:b/>
          <w:caps/>
          <w:vertAlign w:val="superscript"/>
        </w:rPr>
        <w:t>40</w:t>
      </w:r>
      <w:r w:rsidRPr="00662D05">
        <w:rPr>
          <w:b/>
          <w:i/>
        </w:rPr>
        <w:t xml:space="preserve"> </w:t>
      </w:r>
      <w:r w:rsidR="008C2BC8" w:rsidRPr="00662D05">
        <w:rPr>
          <w:b/>
          <w:i/>
        </w:rPr>
        <w:t>Бессонова Елена Александровна</w:t>
      </w:r>
      <w:r w:rsidR="008C2BC8" w:rsidRPr="00662D05">
        <w:rPr>
          <w:i/>
        </w:rPr>
        <w:t>,</w:t>
      </w:r>
      <w:r w:rsidR="008C2BC8" w:rsidRPr="00682717">
        <w:rPr>
          <w:i/>
          <w:szCs w:val="28"/>
        </w:rPr>
        <w:t xml:space="preserve"> </w:t>
      </w:r>
      <w:proofErr w:type="spellStart"/>
      <w:r w:rsidR="008C2BC8" w:rsidRPr="00682717">
        <w:rPr>
          <w:i/>
          <w:szCs w:val="28"/>
        </w:rPr>
        <w:t>Червинская</w:t>
      </w:r>
      <w:proofErr w:type="spellEnd"/>
      <w:r w:rsidR="008C2BC8" w:rsidRPr="00682717">
        <w:rPr>
          <w:i/>
          <w:szCs w:val="28"/>
        </w:rPr>
        <w:t xml:space="preserve"> И.В., Зверев С.А., Коптев А.А., Емельянова Т.А. </w:t>
      </w:r>
      <w:r w:rsidR="008C2BC8" w:rsidRPr="00682717">
        <w:rPr>
          <w:szCs w:val="28"/>
        </w:rPr>
        <w:t>ЦИФРОВАЯ МОДЕЛЬ АНОМАЛЬНОГО МАГНИТНОГО ПОЛЯ АКВАТОРИИ И ОСТРОВОВ ЗАЛИВА ПЕТРА ВЕЛИКОГО (ЯПОНСКОЕ МОРЕ)</w:t>
      </w:r>
      <w:r w:rsidR="002F75F7">
        <w:rPr>
          <w:szCs w:val="28"/>
        </w:rPr>
        <w:t xml:space="preserve"> </w:t>
      </w:r>
      <w:r w:rsidR="002F75F7">
        <w:rPr>
          <w:caps/>
          <w:szCs w:val="28"/>
          <w:lang w:eastAsia="ja-JP"/>
        </w:rPr>
        <w:t>(ТОИ)</w:t>
      </w:r>
    </w:p>
    <w:p w:rsidR="00126F1F" w:rsidRDefault="00126F1F" w:rsidP="009E4B35">
      <w:pPr>
        <w:jc w:val="both"/>
        <w:rPr>
          <w:b/>
          <w:caps/>
        </w:rPr>
      </w:pPr>
    </w:p>
    <w:p w:rsidR="00051D64" w:rsidRPr="00600F2A" w:rsidRDefault="00D95DA2" w:rsidP="009E4B35">
      <w:pPr>
        <w:jc w:val="both"/>
        <w:rPr>
          <w:b/>
          <w:vertAlign w:val="superscript"/>
        </w:rPr>
      </w:pPr>
      <w:r>
        <w:rPr>
          <w:b/>
          <w:caps/>
        </w:rPr>
        <w:t>09</w:t>
      </w:r>
      <w:r>
        <w:rPr>
          <w:b/>
          <w:caps/>
          <w:vertAlign w:val="superscript"/>
        </w:rPr>
        <w:t>40</w:t>
      </w:r>
      <w:r w:rsidRPr="00662D05">
        <w:rPr>
          <w:b/>
          <w:caps/>
        </w:rPr>
        <w:t>-</w:t>
      </w:r>
      <w:r>
        <w:rPr>
          <w:b/>
          <w:caps/>
        </w:rPr>
        <w:t>10</w:t>
      </w:r>
      <w:r>
        <w:rPr>
          <w:b/>
          <w:caps/>
          <w:vertAlign w:val="superscript"/>
        </w:rPr>
        <w:t>00</w:t>
      </w:r>
      <w:r w:rsidRPr="00662D05">
        <w:rPr>
          <w:b/>
          <w:i/>
        </w:rPr>
        <w:t xml:space="preserve"> </w:t>
      </w:r>
      <w:proofErr w:type="spellStart"/>
      <w:r w:rsidR="00051D64" w:rsidRPr="00051D64">
        <w:rPr>
          <w:b/>
          <w:i/>
          <w:szCs w:val="28"/>
        </w:rPr>
        <w:t>Съедин</w:t>
      </w:r>
      <w:proofErr w:type="spellEnd"/>
      <w:r w:rsidR="00051D64" w:rsidRPr="00051D64">
        <w:rPr>
          <w:b/>
          <w:i/>
          <w:szCs w:val="28"/>
        </w:rPr>
        <w:t xml:space="preserve"> Владимир Тимофеевич,</w:t>
      </w:r>
      <w:r w:rsidR="00051D64" w:rsidRPr="00682717">
        <w:rPr>
          <w:i/>
          <w:szCs w:val="28"/>
        </w:rPr>
        <w:t xml:space="preserve"> Плетнев</w:t>
      </w:r>
      <w:r w:rsidR="00051D64" w:rsidRPr="00682717">
        <w:rPr>
          <w:i/>
          <w:szCs w:val="28"/>
          <w:vertAlign w:val="superscript"/>
        </w:rPr>
        <w:t xml:space="preserve"> </w:t>
      </w:r>
      <w:r w:rsidR="00051D64" w:rsidRPr="00682717">
        <w:rPr>
          <w:i/>
          <w:szCs w:val="28"/>
        </w:rPr>
        <w:t>С.П.</w:t>
      </w:r>
      <w:r w:rsidR="00051D64">
        <w:rPr>
          <w:i/>
          <w:szCs w:val="28"/>
        </w:rPr>
        <w:t xml:space="preserve"> </w:t>
      </w:r>
      <w:r w:rsidR="00051D64" w:rsidRPr="00682717">
        <w:rPr>
          <w:szCs w:val="28"/>
        </w:rPr>
        <w:t xml:space="preserve">ВОЗРАСТНЫЕ ВУЛКАНИЧЕСКИЕ КОМПЛЕКСЫ, </w:t>
      </w:r>
      <w:proofErr w:type="gramStart"/>
      <w:r w:rsidR="00051D64" w:rsidRPr="00682717">
        <w:rPr>
          <w:szCs w:val="28"/>
        </w:rPr>
        <w:t>ТЕКТОНО-МАГМАТИЧЕСКИЕ</w:t>
      </w:r>
      <w:proofErr w:type="gramEnd"/>
      <w:r w:rsidR="00051D64" w:rsidRPr="00682717">
        <w:rPr>
          <w:szCs w:val="28"/>
        </w:rPr>
        <w:t xml:space="preserve"> И ПАЛЕОГЕОГРАФИЧЕСКИЕ ЭТАПЫ ЭВОЛЮЦИИ МАГЕЛЛАНОВЫХ ГОР (ТИХИЙ ОКЕАН)</w:t>
      </w:r>
      <w:r w:rsidR="000973C3">
        <w:rPr>
          <w:szCs w:val="28"/>
        </w:rPr>
        <w:t xml:space="preserve"> </w:t>
      </w:r>
      <w:r w:rsidR="000973C3">
        <w:rPr>
          <w:caps/>
          <w:szCs w:val="28"/>
          <w:lang w:eastAsia="ja-JP"/>
        </w:rPr>
        <w:t>(ТОИ)</w:t>
      </w:r>
    </w:p>
    <w:p w:rsidR="009D5B8C" w:rsidRDefault="009D5B8C" w:rsidP="009E4B35">
      <w:pPr>
        <w:jc w:val="both"/>
        <w:rPr>
          <w:szCs w:val="28"/>
        </w:rPr>
      </w:pPr>
    </w:p>
    <w:p w:rsidR="009D5B8C" w:rsidRPr="00600F2A" w:rsidRDefault="00D95DA2" w:rsidP="009E4B35">
      <w:pPr>
        <w:jc w:val="both"/>
        <w:rPr>
          <w:b/>
          <w:vertAlign w:val="superscript"/>
        </w:rPr>
      </w:pPr>
      <w:r>
        <w:rPr>
          <w:b/>
          <w:caps/>
        </w:rPr>
        <w:t>10</w:t>
      </w:r>
      <w:r>
        <w:rPr>
          <w:b/>
          <w:caps/>
          <w:vertAlign w:val="superscript"/>
        </w:rPr>
        <w:t>00</w:t>
      </w:r>
      <w:r w:rsidRPr="00662D05">
        <w:rPr>
          <w:b/>
          <w:caps/>
        </w:rPr>
        <w:t>-1</w:t>
      </w:r>
      <w:r>
        <w:rPr>
          <w:b/>
          <w:caps/>
        </w:rPr>
        <w:t>0</w:t>
      </w:r>
      <w:r>
        <w:rPr>
          <w:b/>
          <w:caps/>
          <w:vertAlign w:val="superscript"/>
        </w:rPr>
        <w:t>20</w:t>
      </w:r>
      <w:r w:rsidRPr="00662D05">
        <w:rPr>
          <w:b/>
          <w:i/>
        </w:rPr>
        <w:t xml:space="preserve"> </w:t>
      </w:r>
      <w:proofErr w:type="spellStart"/>
      <w:r w:rsidR="009D5B8C" w:rsidRPr="009D5B8C">
        <w:rPr>
          <w:b/>
          <w:bCs/>
          <w:i/>
          <w:szCs w:val="28"/>
        </w:rPr>
        <w:t>Обжиров</w:t>
      </w:r>
      <w:proofErr w:type="spellEnd"/>
      <w:r w:rsidR="009D5B8C" w:rsidRPr="009D5B8C">
        <w:rPr>
          <w:b/>
          <w:bCs/>
          <w:i/>
          <w:szCs w:val="28"/>
        </w:rPr>
        <w:t xml:space="preserve"> Анатолий Иванович</w:t>
      </w:r>
      <w:r w:rsidR="009D5B8C">
        <w:rPr>
          <w:bCs/>
          <w:i/>
          <w:szCs w:val="28"/>
        </w:rPr>
        <w:t xml:space="preserve"> </w:t>
      </w:r>
      <w:r w:rsidR="009D5B8C" w:rsidRPr="00682717">
        <w:rPr>
          <w:szCs w:val="28"/>
        </w:rPr>
        <w:t>ВЛИЯНИЕ ГАЗОВОЙ СОСТАВЛЯЮЩЕЙ ВОДЫ И ОСАДКОВ В МОРЕ НА ФИЗИЧЕСКИЕ ХАРАКТЕРИСТИКИ СРЕДЫ</w:t>
      </w:r>
      <w:r w:rsidR="000973C3">
        <w:rPr>
          <w:szCs w:val="28"/>
        </w:rPr>
        <w:t xml:space="preserve"> </w:t>
      </w:r>
      <w:r w:rsidR="000973C3">
        <w:rPr>
          <w:caps/>
          <w:szCs w:val="28"/>
          <w:lang w:eastAsia="ja-JP"/>
        </w:rPr>
        <w:t>(ТОИ)</w:t>
      </w:r>
    </w:p>
    <w:p w:rsidR="00C40A0B" w:rsidRDefault="00C40A0B" w:rsidP="009E4B35">
      <w:pPr>
        <w:jc w:val="both"/>
        <w:rPr>
          <w:caps/>
          <w:szCs w:val="28"/>
          <w:lang w:eastAsia="ja-JP"/>
        </w:rPr>
      </w:pPr>
    </w:p>
    <w:p w:rsidR="00477135" w:rsidRDefault="00D95DA2" w:rsidP="00477135">
      <w:pPr>
        <w:jc w:val="both"/>
        <w:rPr>
          <w:b/>
          <w:color w:val="0000FF"/>
        </w:rPr>
      </w:pPr>
      <w:r w:rsidRPr="008834E7">
        <w:rPr>
          <w:b/>
          <w:color w:val="0000FF"/>
        </w:rPr>
        <w:t>10</w:t>
      </w:r>
      <w:r w:rsidR="008834E7">
        <w:rPr>
          <w:b/>
          <w:color w:val="0000FF"/>
          <w:vertAlign w:val="superscript"/>
        </w:rPr>
        <w:t>20</w:t>
      </w:r>
      <w:r w:rsidRPr="008834E7">
        <w:rPr>
          <w:b/>
          <w:color w:val="0000FF"/>
        </w:rPr>
        <w:t>-10</w:t>
      </w:r>
      <w:r w:rsidR="008834E7">
        <w:rPr>
          <w:b/>
          <w:color w:val="0000FF"/>
          <w:vertAlign w:val="superscript"/>
        </w:rPr>
        <w:t>35</w:t>
      </w:r>
      <w:r w:rsidRPr="00D95DA2">
        <w:rPr>
          <w:b/>
        </w:rPr>
        <w:t xml:space="preserve"> </w:t>
      </w:r>
      <w:r w:rsidR="00477135" w:rsidRPr="007A5348">
        <w:rPr>
          <w:b/>
          <w:color w:val="0000FF"/>
        </w:rPr>
        <w:t>Перерыв.</w:t>
      </w:r>
      <w:r w:rsidR="00477135">
        <w:rPr>
          <w:b/>
          <w:color w:val="0000FF"/>
        </w:rPr>
        <w:t xml:space="preserve"> </w:t>
      </w:r>
      <w:r w:rsidR="00477135" w:rsidRPr="007A5348">
        <w:rPr>
          <w:b/>
          <w:color w:val="0000FF"/>
        </w:rPr>
        <w:t>Чай. Кофе.</w:t>
      </w:r>
    </w:p>
    <w:p w:rsidR="00D95DA2" w:rsidRPr="000C1791" w:rsidRDefault="00D95DA2" w:rsidP="00477135">
      <w:pPr>
        <w:rPr>
          <w:b/>
          <w:color w:val="008000"/>
        </w:rPr>
      </w:pPr>
    </w:p>
    <w:p w:rsidR="00477135" w:rsidRPr="00A50CD3" w:rsidRDefault="00477135" w:rsidP="00477135">
      <w:pPr>
        <w:rPr>
          <w:b/>
          <w:color w:val="008000"/>
        </w:rPr>
      </w:pPr>
      <w:r w:rsidRPr="00A50CD3">
        <w:rPr>
          <w:b/>
          <w:color w:val="008000"/>
          <w:lang w:val="en-US"/>
        </w:rPr>
        <w:t>III</w:t>
      </w:r>
      <w:r w:rsidRPr="00A50CD3">
        <w:rPr>
          <w:b/>
          <w:color w:val="008000"/>
        </w:rPr>
        <w:t xml:space="preserve"> СЕКЦИЯ </w:t>
      </w:r>
    </w:p>
    <w:p w:rsidR="00477135" w:rsidRDefault="00477135" w:rsidP="00477135">
      <w:pPr>
        <w:jc w:val="both"/>
        <w:rPr>
          <w:b/>
          <w:color w:val="008000"/>
        </w:rPr>
      </w:pPr>
      <w:r w:rsidRPr="00A50CD3">
        <w:rPr>
          <w:b/>
          <w:color w:val="008000"/>
        </w:rPr>
        <w:t>МОДЕЛИРОВАНИЕ СЕЙСМОАКУСТИКО-ГИДРОФИЗИЧЕСКИХ ПРОЦЕССОВ ПЕРЕХОДНЫХ ЗОН</w:t>
      </w:r>
    </w:p>
    <w:p w:rsidR="00477135" w:rsidRDefault="00477135" w:rsidP="00477135">
      <w:pPr>
        <w:jc w:val="both"/>
        <w:rPr>
          <w:b/>
          <w:color w:val="0000FF"/>
        </w:rPr>
      </w:pPr>
    </w:p>
    <w:p w:rsidR="008834E7" w:rsidRPr="008834E7" w:rsidRDefault="00477135" w:rsidP="009E4B35">
      <w:pPr>
        <w:jc w:val="both"/>
        <w:rPr>
          <w:b/>
        </w:rPr>
      </w:pPr>
      <w:r w:rsidRPr="007A5348">
        <w:rPr>
          <w:b/>
        </w:rPr>
        <w:t>Председатель:</w:t>
      </w:r>
      <w:r w:rsidRPr="006B707E">
        <w:rPr>
          <w:b/>
          <w:i/>
        </w:rPr>
        <w:t xml:space="preserve"> </w:t>
      </w:r>
      <w:r w:rsidRPr="00D0711A">
        <w:rPr>
          <w:b/>
        </w:rPr>
        <w:t>д.</w:t>
      </w:r>
      <w:r w:rsidR="00E33A58">
        <w:rPr>
          <w:b/>
        </w:rPr>
        <w:t>ф</w:t>
      </w:r>
      <w:r w:rsidRPr="00D0711A">
        <w:rPr>
          <w:b/>
        </w:rPr>
        <w:t>.-м.н</w:t>
      </w:r>
      <w:r>
        <w:rPr>
          <w:b/>
        </w:rPr>
        <w:t>. Ярощук Игорь Олегович</w:t>
      </w:r>
    </w:p>
    <w:p w:rsidR="00477135" w:rsidRDefault="002F75F7" w:rsidP="00477135">
      <w:pPr>
        <w:jc w:val="both"/>
        <w:rPr>
          <w:i/>
        </w:rPr>
      </w:pPr>
      <w:r>
        <w:rPr>
          <w:b/>
        </w:rPr>
        <w:lastRenderedPageBreak/>
        <w:t>10</w:t>
      </w:r>
      <w:r w:rsidR="008834E7">
        <w:rPr>
          <w:b/>
          <w:vertAlign w:val="superscript"/>
        </w:rPr>
        <w:t>35</w:t>
      </w:r>
      <w:r w:rsidR="00477135">
        <w:rPr>
          <w:b/>
        </w:rPr>
        <w:t>-1</w:t>
      </w:r>
      <w:r w:rsidR="008834E7">
        <w:rPr>
          <w:b/>
        </w:rPr>
        <w:t>0</w:t>
      </w:r>
      <w:r w:rsidR="008834E7">
        <w:rPr>
          <w:b/>
          <w:vertAlign w:val="superscript"/>
        </w:rPr>
        <w:t>55</w:t>
      </w:r>
      <w:r w:rsidR="00477135" w:rsidRPr="00662D05">
        <w:rPr>
          <w:b/>
        </w:rPr>
        <w:t xml:space="preserve"> </w:t>
      </w:r>
      <w:r w:rsidR="00477135" w:rsidRPr="006D7952">
        <w:rPr>
          <w:b/>
          <w:i/>
          <w:szCs w:val="28"/>
        </w:rPr>
        <w:t>Касаткин Сергей Борисович,</w:t>
      </w:r>
      <w:r w:rsidR="00477135">
        <w:rPr>
          <w:i/>
          <w:szCs w:val="28"/>
        </w:rPr>
        <w:t xml:space="preserve"> </w:t>
      </w:r>
      <w:r w:rsidR="00477135" w:rsidRPr="00A40560">
        <w:rPr>
          <w:i/>
          <w:szCs w:val="28"/>
        </w:rPr>
        <w:t>Касаткин Б</w:t>
      </w:r>
      <w:r w:rsidR="00477135">
        <w:rPr>
          <w:i/>
          <w:szCs w:val="28"/>
        </w:rPr>
        <w:t>.</w:t>
      </w:r>
      <w:r w:rsidR="00477135" w:rsidRPr="00A40560">
        <w:rPr>
          <w:i/>
          <w:szCs w:val="28"/>
        </w:rPr>
        <w:t xml:space="preserve">А., Злобина Н.В., </w:t>
      </w:r>
      <w:r w:rsidR="00477135" w:rsidRPr="00682717">
        <w:rPr>
          <w:szCs w:val="28"/>
        </w:rPr>
        <w:t>ОСОБЕННОСТИ МОДЕЛЬНОГО ОПИСАНИЯ ЗВУКОВОГО ПОЛЯ В МЕЛКОМ МОРЕ В ИНФРАЗВУКОВОМ ДИАПАЗОНЕ ЧАСТОТ</w:t>
      </w:r>
      <w:r w:rsidR="00477135">
        <w:rPr>
          <w:szCs w:val="28"/>
        </w:rPr>
        <w:t xml:space="preserve"> </w:t>
      </w:r>
      <w:r w:rsidR="00477135" w:rsidRPr="00965389">
        <w:t>(ИПМТ)</w:t>
      </w:r>
    </w:p>
    <w:p w:rsidR="001C5C18" w:rsidRDefault="001C5C18" w:rsidP="00477135">
      <w:pPr>
        <w:jc w:val="both"/>
        <w:rPr>
          <w:b/>
        </w:rPr>
      </w:pPr>
    </w:p>
    <w:p w:rsidR="00477135" w:rsidRDefault="00477135" w:rsidP="00477135">
      <w:pPr>
        <w:jc w:val="both"/>
        <w:rPr>
          <w:b/>
        </w:rPr>
      </w:pPr>
      <w:r w:rsidRPr="00662D05">
        <w:rPr>
          <w:b/>
        </w:rPr>
        <w:t>1</w:t>
      </w:r>
      <w:r w:rsidR="008834E7">
        <w:rPr>
          <w:b/>
        </w:rPr>
        <w:t>0</w:t>
      </w:r>
      <w:r w:rsidR="008834E7">
        <w:rPr>
          <w:b/>
          <w:vertAlign w:val="superscript"/>
        </w:rPr>
        <w:t>55</w:t>
      </w:r>
      <w:r w:rsidRPr="00662D05">
        <w:rPr>
          <w:b/>
        </w:rPr>
        <w:t>-1</w:t>
      </w:r>
      <w:r>
        <w:rPr>
          <w:b/>
        </w:rPr>
        <w:t>1</w:t>
      </w:r>
      <w:r w:rsidR="008834E7">
        <w:rPr>
          <w:b/>
          <w:vertAlign w:val="superscript"/>
        </w:rPr>
        <w:t>15</w:t>
      </w:r>
      <w:r w:rsidRPr="00662D05">
        <w:rPr>
          <w:b/>
        </w:rPr>
        <w:t xml:space="preserve"> </w:t>
      </w:r>
      <w:r w:rsidRPr="00E57E94">
        <w:rPr>
          <w:b/>
          <w:i/>
          <w:szCs w:val="28"/>
        </w:rPr>
        <w:t>Касаткин Борис Анатольевич,</w:t>
      </w:r>
      <w:r w:rsidRPr="00A40560">
        <w:rPr>
          <w:i/>
          <w:szCs w:val="28"/>
        </w:rPr>
        <w:t xml:space="preserve"> Касаткин С.Б., Косарев Г.В.</w:t>
      </w:r>
      <w:r>
        <w:rPr>
          <w:i/>
          <w:szCs w:val="28"/>
        </w:rPr>
        <w:t xml:space="preserve"> </w:t>
      </w:r>
      <w:r w:rsidRPr="00682717">
        <w:rPr>
          <w:szCs w:val="28"/>
        </w:rPr>
        <w:t>ОСОБЕННОСТИ СПЕКТРАЛЬНО - КОРРЕЛЯЦИОННОЙ СТРУКТУРЫ ЗВУКОВОГО ПОЛЯ В МЕЛКОМ МОРЕ В ИНФРАЗВУКОВОМ ДИАПАЗОНЕ ЧАСТО</w:t>
      </w:r>
      <w:proofErr w:type="gramStart"/>
      <w:r w:rsidRPr="00682717">
        <w:rPr>
          <w:szCs w:val="28"/>
        </w:rPr>
        <w:t>Т</w:t>
      </w:r>
      <w:r w:rsidRPr="00965389">
        <w:t>(</w:t>
      </w:r>
      <w:proofErr w:type="gramEnd"/>
      <w:r w:rsidRPr="00965389">
        <w:t>ИПМТ)</w:t>
      </w:r>
    </w:p>
    <w:p w:rsidR="00D95DA2" w:rsidRDefault="00D95DA2" w:rsidP="00477135">
      <w:pPr>
        <w:jc w:val="both"/>
        <w:rPr>
          <w:b/>
        </w:rPr>
      </w:pPr>
    </w:p>
    <w:p w:rsidR="00477135" w:rsidRPr="00662D05" w:rsidRDefault="00477135" w:rsidP="00477135">
      <w:pPr>
        <w:jc w:val="both"/>
        <w:rPr>
          <w:b/>
        </w:rPr>
      </w:pPr>
      <w:r w:rsidRPr="00662D05">
        <w:rPr>
          <w:b/>
        </w:rPr>
        <w:t>1</w:t>
      </w:r>
      <w:r w:rsidR="00896384">
        <w:rPr>
          <w:b/>
        </w:rPr>
        <w:t>1</w:t>
      </w:r>
      <w:r w:rsidR="002F13B5">
        <w:rPr>
          <w:b/>
          <w:vertAlign w:val="superscript"/>
        </w:rPr>
        <w:t>15</w:t>
      </w:r>
      <w:r w:rsidRPr="00662D05">
        <w:rPr>
          <w:b/>
        </w:rPr>
        <w:t>-1</w:t>
      </w:r>
      <w:r w:rsidR="00896384">
        <w:rPr>
          <w:b/>
        </w:rPr>
        <w:t>1</w:t>
      </w:r>
      <w:r w:rsidR="002F13B5">
        <w:rPr>
          <w:b/>
          <w:vertAlign w:val="superscript"/>
        </w:rPr>
        <w:t>35</w:t>
      </w:r>
      <w:r w:rsidRPr="00662D05">
        <w:rPr>
          <w:b/>
        </w:rPr>
        <w:t xml:space="preserve"> </w:t>
      </w:r>
      <w:proofErr w:type="spellStart"/>
      <w:r w:rsidRPr="00611E1A">
        <w:rPr>
          <w:b/>
          <w:i/>
          <w:szCs w:val="28"/>
        </w:rPr>
        <w:t>Четырбоцкий</w:t>
      </w:r>
      <w:proofErr w:type="spellEnd"/>
      <w:r w:rsidRPr="00F75CC8">
        <w:rPr>
          <w:i/>
          <w:szCs w:val="28"/>
        </w:rPr>
        <w:t xml:space="preserve"> </w:t>
      </w:r>
      <w:r w:rsidRPr="00E0769D">
        <w:rPr>
          <w:b/>
          <w:i/>
        </w:rPr>
        <w:t xml:space="preserve">Александр Наумович </w:t>
      </w:r>
      <w:r w:rsidRPr="00F75CC8">
        <w:rPr>
          <w:szCs w:val="28"/>
        </w:rPr>
        <w:t>ПОЛОЖЕНИЯ ГИДРОДИНАМИЧЕСКОЙ ТЕОРИИ СМАЗКИ В ЗАДАЧЕ ДИНАМИКИ ЯДРА ЗЕМЛИ</w:t>
      </w:r>
      <w:r>
        <w:rPr>
          <w:szCs w:val="28"/>
        </w:rPr>
        <w:t xml:space="preserve"> </w:t>
      </w:r>
      <w:r w:rsidRPr="00611E1A">
        <w:t>(ДВГИ</w:t>
      </w:r>
      <w:r w:rsidR="001C5C18">
        <w:t>)</w:t>
      </w:r>
    </w:p>
    <w:p w:rsidR="00477135" w:rsidRPr="007C2924" w:rsidRDefault="00477135" w:rsidP="00477135">
      <w:pPr>
        <w:jc w:val="both"/>
      </w:pPr>
    </w:p>
    <w:p w:rsidR="00477135" w:rsidRDefault="00477135" w:rsidP="00477135">
      <w:pPr>
        <w:jc w:val="both"/>
        <w:rPr>
          <w:i/>
        </w:rPr>
      </w:pPr>
      <w:r w:rsidRPr="00662D05">
        <w:rPr>
          <w:b/>
        </w:rPr>
        <w:t>1</w:t>
      </w:r>
      <w:r w:rsidR="00896384">
        <w:rPr>
          <w:b/>
        </w:rPr>
        <w:t>1</w:t>
      </w:r>
      <w:r w:rsidR="002F13B5">
        <w:rPr>
          <w:b/>
          <w:vertAlign w:val="superscript"/>
        </w:rPr>
        <w:t>35</w:t>
      </w:r>
      <w:r w:rsidRPr="00662D05">
        <w:rPr>
          <w:b/>
        </w:rPr>
        <w:t>-1</w:t>
      </w:r>
      <w:r w:rsidR="002F13B5">
        <w:rPr>
          <w:b/>
        </w:rPr>
        <w:t>1</w:t>
      </w:r>
      <w:r w:rsidR="002F13B5">
        <w:rPr>
          <w:b/>
          <w:vertAlign w:val="superscript"/>
        </w:rPr>
        <w:t>55</w:t>
      </w:r>
      <w:r w:rsidRPr="00662D05">
        <w:rPr>
          <w:b/>
        </w:rPr>
        <w:t xml:space="preserve"> </w:t>
      </w:r>
      <w:proofErr w:type="spellStart"/>
      <w:r w:rsidRPr="00965389">
        <w:rPr>
          <w:b/>
          <w:i/>
          <w:szCs w:val="28"/>
        </w:rPr>
        <w:t>Алексанин</w:t>
      </w:r>
      <w:proofErr w:type="spellEnd"/>
      <w:r w:rsidRPr="00A40560">
        <w:rPr>
          <w:i/>
          <w:szCs w:val="28"/>
        </w:rPr>
        <w:t xml:space="preserve"> </w:t>
      </w:r>
      <w:r w:rsidRPr="00582044">
        <w:rPr>
          <w:b/>
          <w:i/>
        </w:rPr>
        <w:t>Анатолий Иванович</w:t>
      </w:r>
      <w:r w:rsidRPr="00A40560">
        <w:rPr>
          <w:i/>
          <w:szCs w:val="28"/>
        </w:rPr>
        <w:t>, Ким В.</w:t>
      </w:r>
      <w:r>
        <w:rPr>
          <w:i/>
          <w:szCs w:val="28"/>
        </w:rPr>
        <w:t xml:space="preserve"> </w:t>
      </w:r>
      <w:r w:rsidRPr="00682717">
        <w:rPr>
          <w:szCs w:val="28"/>
        </w:rPr>
        <w:t>ЧАСТНЫЕ СЛУЧАИ ПРОЯВЛЕНИЙ ВНУТРЕННИХ ВОЛН С АНОМАЛЬНЫМИ СКОРОСТЯМИ РАСПРОСТРАНЕНИЯ</w:t>
      </w:r>
      <w:r>
        <w:rPr>
          <w:szCs w:val="28"/>
        </w:rPr>
        <w:t xml:space="preserve"> (ИАПУ)</w:t>
      </w:r>
    </w:p>
    <w:p w:rsidR="00477135" w:rsidRPr="007C2924" w:rsidRDefault="00477135" w:rsidP="00477135">
      <w:pPr>
        <w:jc w:val="both"/>
      </w:pPr>
    </w:p>
    <w:p w:rsidR="00477135" w:rsidRDefault="00477135" w:rsidP="00477135">
      <w:pPr>
        <w:jc w:val="both"/>
        <w:rPr>
          <w:i/>
        </w:rPr>
      </w:pPr>
      <w:r>
        <w:rPr>
          <w:b/>
        </w:rPr>
        <w:t>1</w:t>
      </w:r>
      <w:r w:rsidR="002F13B5">
        <w:rPr>
          <w:b/>
        </w:rPr>
        <w:t>1</w:t>
      </w:r>
      <w:r w:rsidR="002F13B5">
        <w:rPr>
          <w:b/>
          <w:vertAlign w:val="superscript"/>
        </w:rPr>
        <w:t>55</w:t>
      </w:r>
      <w:r>
        <w:rPr>
          <w:b/>
        </w:rPr>
        <w:t>-1</w:t>
      </w:r>
      <w:r w:rsidR="00896384">
        <w:rPr>
          <w:b/>
        </w:rPr>
        <w:t>2</w:t>
      </w:r>
      <w:r w:rsidR="002F13B5">
        <w:rPr>
          <w:b/>
          <w:vertAlign w:val="superscript"/>
        </w:rPr>
        <w:t>15</w:t>
      </w:r>
      <w:r w:rsidRPr="00662D05">
        <w:rPr>
          <w:b/>
          <w:bCs/>
        </w:rPr>
        <w:t xml:space="preserve"> </w:t>
      </w:r>
      <w:r w:rsidRPr="002D63CA">
        <w:rPr>
          <w:b/>
          <w:i/>
          <w:szCs w:val="28"/>
        </w:rPr>
        <w:t>Ярощук Игорь Олегович</w:t>
      </w:r>
      <w:r>
        <w:rPr>
          <w:i/>
          <w:szCs w:val="28"/>
        </w:rPr>
        <w:t xml:space="preserve">, </w:t>
      </w:r>
      <w:proofErr w:type="spellStart"/>
      <w:r>
        <w:rPr>
          <w:i/>
          <w:szCs w:val="28"/>
        </w:rPr>
        <w:t>Гулин</w:t>
      </w:r>
      <w:proofErr w:type="spellEnd"/>
      <w:r>
        <w:rPr>
          <w:i/>
          <w:szCs w:val="28"/>
        </w:rPr>
        <w:t xml:space="preserve"> О.Э.</w:t>
      </w:r>
      <w:r w:rsidRPr="00A40560">
        <w:rPr>
          <w:i/>
          <w:szCs w:val="28"/>
        </w:rPr>
        <w:t xml:space="preserve"> </w:t>
      </w:r>
      <w:r w:rsidRPr="00682717">
        <w:rPr>
          <w:color w:val="000000"/>
          <w:szCs w:val="28"/>
        </w:rPr>
        <w:t>ФЛУКТУАЦИИ ИНТЕНСИВНОСТИ НИЗКОЧАСТОТНОГО ЗВУКА В МЕЛКОВОДНЫХ МОРЯХ АРКТИКИ СО СЛУЧАЙНО-НЕОДНОРОДНЫМ ИМПЕДАНСОМ ДНА</w:t>
      </w:r>
      <w:r>
        <w:rPr>
          <w:color w:val="000000"/>
          <w:szCs w:val="28"/>
        </w:rPr>
        <w:t xml:space="preserve"> (ТОИ)</w:t>
      </w:r>
    </w:p>
    <w:p w:rsidR="00477135" w:rsidRDefault="00477135" w:rsidP="009E4B35">
      <w:pPr>
        <w:jc w:val="both"/>
        <w:rPr>
          <w:b/>
          <w:i/>
        </w:rPr>
      </w:pPr>
    </w:p>
    <w:p w:rsidR="00E33A58" w:rsidRDefault="00477135" w:rsidP="00E33A58">
      <w:pPr>
        <w:jc w:val="both"/>
        <w:rPr>
          <w:szCs w:val="28"/>
        </w:rPr>
      </w:pPr>
      <w:r w:rsidRPr="00662D05">
        <w:rPr>
          <w:b/>
          <w:caps/>
        </w:rPr>
        <w:t>1</w:t>
      </w:r>
      <w:r w:rsidR="00896384">
        <w:rPr>
          <w:b/>
          <w:caps/>
        </w:rPr>
        <w:t>2</w:t>
      </w:r>
      <w:r w:rsidR="002F13B5">
        <w:rPr>
          <w:b/>
          <w:caps/>
          <w:vertAlign w:val="superscript"/>
        </w:rPr>
        <w:t>15</w:t>
      </w:r>
      <w:r w:rsidR="00896384">
        <w:rPr>
          <w:b/>
          <w:caps/>
        </w:rPr>
        <w:t>-12</w:t>
      </w:r>
      <w:r w:rsidR="002F13B5">
        <w:rPr>
          <w:b/>
          <w:caps/>
          <w:vertAlign w:val="superscript"/>
        </w:rPr>
        <w:t>35</w:t>
      </w:r>
      <w:r w:rsidRPr="00662D05">
        <w:rPr>
          <w:b/>
          <w:i/>
        </w:rPr>
        <w:t xml:space="preserve"> </w:t>
      </w:r>
      <w:proofErr w:type="spellStart"/>
      <w:r w:rsidR="00E33A58" w:rsidRPr="00E33A58">
        <w:rPr>
          <w:b/>
          <w:i/>
          <w:szCs w:val="28"/>
        </w:rPr>
        <w:t>Горовой</w:t>
      </w:r>
      <w:proofErr w:type="spellEnd"/>
      <w:r w:rsidR="00E33A58" w:rsidRPr="00E33A58">
        <w:rPr>
          <w:b/>
          <w:i/>
          <w:szCs w:val="28"/>
        </w:rPr>
        <w:t xml:space="preserve"> Сергей Владимирович</w:t>
      </w:r>
      <w:r w:rsidR="00E33A58" w:rsidRPr="0091226C">
        <w:rPr>
          <w:b/>
          <w:szCs w:val="28"/>
        </w:rPr>
        <w:t>,</w:t>
      </w:r>
      <w:r w:rsidR="00E33A58" w:rsidRPr="00A169D4">
        <w:rPr>
          <w:szCs w:val="28"/>
        </w:rPr>
        <w:t xml:space="preserve"> Наумов С.Б.</w:t>
      </w:r>
      <w:r w:rsidR="00E33A58">
        <w:rPr>
          <w:szCs w:val="28"/>
        </w:rPr>
        <w:t xml:space="preserve">, Овчаренко В.В. </w:t>
      </w:r>
      <w:r w:rsidR="00E33A58" w:rsidRPr="00A169D4">
        <w:rPr>
          <w:szCs w:val="28"/>
        </w:rPr>
        <w:t>КОРРЕЛЯЦИЯ СЕЙСМОСИГНАЛОВ, ОДНОВРЕМЕННО ЗАРЕГИСТРИРОВАННЫХ РАЗНЫМИ СЕЙСМОСТАНЦИЯМИ В ПРИМОРСКОМ КРАЕ</w:t>
      </w:r>
      <w:r w:rsidR="00931165">
        <w:rPr>
          <w:szCs w:val="28"/>
        </w:rPr>
        <w:t xml:space="preserve"> (ДВФУ)</w:t>
      </w:r>
    </w:p>
    <w:p w:rsidR="00896384" w:rsidRDefault="00896384" w:rsidP="00E33A58">
      <w:pPr>
        <w:jc w:val="both"/>
        <w:rPr>
          <w:b/>
          <w:vertAlign w:val="superscript"/>
        </w:rPr>
      </w:pPr>
    </w:p>
    <w:p w:rsidR="005E3FBF" w:rsidRPr="00E0769D" w:rsidRDefault="00896384" w:rsidP="005E3FBF">
      <w:pPr>
        <w:jc w:val="both"/>
      </w:pPr>
      <w:r w:rsidRPr="00662D05">
        <w:rPr>
          <w:b/>
        </w:rPr>
        <w:t>1</w:t>
      </w:r>
      <w:r>
        <w:rPr>
          <w:b/>
        </w:rPr>
        <w:t>2</w:t>
      </w:r>
      <w:r w:rsidR="002F13B5">
        <w:rPr>
          <w:b/>
          <w:vertAlign w:val="superscript"/>
        </w:rPr>
        <w:t>35</w:t>
      </w:r>
      <w:r>
        <w:rPr>
          <w:b/>
        </w:rPr>
        <w:t>-1</w:t>
      </w:r>
      <w:r w:rsidR="002F13B5">
        <w:rPr>
          <w:b/>
        </w:rPr>
        <w:t>2</w:t>
      </w:r>
      <w:r w:rsidR="002F13B5">
        <w:rPr>
          <w:b/>
          <w:vertAlign w:val="superscript"/>
        </w:rPr>
        <w:t>55</w:t>
      </w:r>
      <w:r w:rsidR="005E3FBF">
        <w:rPr>
          <w:b/>
          <w:vertAlign w:val="superscript"/>
        </w:rPr>
        <w:t xml:space="preserve"> </w:t>
      </w:r>
      <w:r w:rsidR="005E3FBF" w:rsidRPr="001D036A">
        <w:rPr>
          <w:b/>
          <w:i/>
          <w:szCs w:val="28"/>
        </w:rPr>
        <w:t>Смирнов</w:t>
      </w:r>
      <w:r w:rsidR="005E3FBF" w:rsidRPr="00A40560">
        <w:rPr>
          <w:i/>
          <w:szCs w:val="28"/>
        </w:rPr>
        <w:t xml:space="preserve"> </w:t>
      </w:r>
      <w:r w:rsidR="005E3FBF" w:rsidRPr="000F757A">
        <w:rPr>
          <w:b/>
          <w:i/>
        </w:rPr>
        <w:t>Сергей Викторович</w:t>
      </w:r>
      <w:r w:rsidR="005E3FBF">
        <w:rPr>
          <w:i/>
          <w:szCs w:val="28"/>
        </w:rPr>
        <w:t xml:space="preserve"> </w:t>
      </w:r>
      <w:r w:rsidR="005E3FBF" w:rsidRPr="00682717">
        <w:rPr>
          <w:szCs w:val="28"/>
        </w:rPr>
        <w:t>ЧИСЛЕННОЕ ИССЛЕДОВАНИЕ СОБСТВЕННЫХ КОЛЕБАНИЙ В ЗАЛИВАХ ЯПОНСКОГО МОРЯ</w:t>
      </w:r>
      <w:r w:rsidR="005E3FBF">
        <w:rPr>
          <w:szCs w:val="28"/>
        </w:rPr>
        <w:t xml:space="preserve"> (ИАПУ)</w:t>
      </w:r>
    </w:p>
    <w:p w:rsidR="005E3FBF" w:rsidRPr="005E3FBF" w:rsidRDefault="005E3FBF" w:rsidP="00896384">
      <w:pPr>
        <w:jc w:val="both"/>
        <w:rPr>
          <w:b/>
        </w:rPr>
      </w:pPr>
    </w:p>
    <w:p w:rsidR="00896384" w:rsidRDefault="005E3FBF" w:rsidP="00896384">
      <w:pPr>
        <w:jc w:val="both"/>
        <w:rPr>
          <w:szCs w:val="28"/>
        </w:rPr>
      </w:pPr>
      <w:r w:rsidRPr="00662D05">
        <w:rPr>
          <w:b/>
        </w:rPr>
        <w:t>1</w:t>
      </w:r>
      <w:r w:rsidR="002F13B5">
        <w:rPr>
          <w:b/>
        </w:rPr>
        <w:t>2</w:t>
      </w:r>
      <w:r w:rsidR="002F13B5">
        <w:rPr>
          <w:b/>
          <w:vertAlign w:val="superscript"/>
        </w:rPr>
        <w:t>55</w:t>
      </w:r>
      <w:r>
        <w:rPr>
          <w:b/>
        </w:rPr>
        <w:t>-13</w:t>
      </w:r>
      <w:r w:rsidR="002F13B5">
        <w:rPr>
          <w:b/>
          <w:vertAlign w:val="superscript"/>
        </w:rPr>
        <w:t>15</w:t>
      </w:r>
      <w:r>
        <w:rPr>
          <w:b/>
          <w:vertAlign w:val="superscript"/>
        </w:rPr>
        <w:t xml:space="preserve"> </w:t>
      </w:r>
      <w:proofErr w:type="spellStart"/>
      <w:r w:rsidR="00896384" w:rsidRPr="0007306E">
        <w:rPr>
          <w:b/>
          <w:i/>
          <w:szCs w:val="28"/>
        </w:rPr>
        <w:t>Мишаков</w:t>
      </w:r>
      <w:proofErr w:type="spellEnd"/>
      <w:r w:rsidR="00896384" w:rsidRPr="0007306E">
        <w:rPr>
          <w:b/>
          <w:i/>
          <w:szCs w:val="28"/>
        </w:rPr>
        <w:t xml:space="preserve"> Александр Владиславович,</w:t>
      </w:r>
      <w:r w:rsidR="00896384">
        <w:rPr>
          <w:i/>
          <w:szCs w:val="28"/>
        </w:rPr>
        <w:t xml:space="preserve"> Долгих Г.И.</w:t>
      </w:r>
      <w:r w:rsidR="00896384" w:rsidRPr="00A40560">
        <w:rPr>
          <w:i/>
          <w:szCs w:val="28"/>
        </w:rPr>
        <w:t xml:space="preserve"> </w:t>
      </w:r>
      <w:r w:rsidR="00896384" w:rsidRPr="00682717">
        <w:rPr>
          <w:szCs w:val="28"/>
        </w:rPr>
        <w:t>ИНТЕГРАЛЬНЫЕ МАГНИТУДНЫЕ ИНВАРИАНТЫ В ГЛОБАЛЬНОЙ ВЕРСИИ И ПО РАСПРЕДЕЛЕНИЮ В ФИЗИКЕ ЗЕМЛЕТРЯСЕНИЙ</w:t>
      </w:r>
      <w:r w:rsidR="00896384">
        <w:rPr>
          <w:szCs w:val="28"/>
        </w:rPr>
        <w:t xml:space="preserve"> (ДВФУ)</w:t>
      </w:r>
    </w:p>
    <w:p w:rsidR="00477135" w:rsidRPr="00682717" w:rsidRDefault="00477135" w:rsidP="00477135">
      <w:pPr>
        <w:jc w:val="both"/>
        <w:rPr>
          <w:i/>
          <w:szCs w:val="28"/>
        </w:rPr>
      </w:pPr>
    </w:p>
    <w:p w:rsidR="00477135" w:rsidRDefault="00477135" w:rsidP="00477135">
      <w:pPr>
        <w:jc w:val="both"/>
        <w:rPr>
          <w:b/>
          <w:color w:val="0000FF"/>
        </w:rPr>
      </w:pPr>
      <w:r w:rsidRPr="00662D05">
        <w:rPr>
          <w:b/>
          <w:color w:val="0000FF"/>
        </w:rPr>
        <w:t>13</w:t>
      </w:r>
      <w:r w:rsidR="002F13B5">
        <w:rPr>
          <w:b/>
          <w:color w:val="0000FF"/>
          <w:vertAlign w:val="superscript"/>
        </w:rPr>
        <w:t>15</w:t>
      </w:r>
      <w:r w:rsidRPr="00662D05">
        <w:rPr>
          <w:b/>
          <w:color w:val="0000FF"/>
        </w:rPr>
        <w:t>-14</w:t>
      </w:r>
      <w:r w:rsidRPr="00662D05">
        <w:rPr>
          <w:b/>
          <w:color w:val="0000FF"/>
          <w:vertAlign w:val="superscript"/>
        </w:rPr>
        <w:t>00</w:t>
      </w:r>
      <w:r w:rsidRPr="00662D05">
        <w:rPr>
          <w:b/>
          <w:color w:val="0000FF"/>
        </w:rPr>
        <w:t xml:space="preserve"> Обед</w:t>
      </w:r>
    </w:p>
    <w:p w:rsidR="00260319" w:rsidRDefault="00260319" w:rsidP="009E4B35">
      <w:pPr>
        <w:jc w:val="both"/>
        <w:rPr>
          <w:b/>
          <w:bCs/>
        </w:rPr>
      </w:pPr>
    </w:p>
    <w:p w:rsidR="00E33A58" w:rsidRDefault="005F01C3" w:rsidP="005F01C3">
      <w:pPr>
        <w:jc w:val="both"/>
        <w:rPr>
          <w:b/>
          <w:bCs/>
        </w:rPr>
      </w:pPr>
      <w:r w:rsidRPr="007A5348">
        <w:rPr>
          <w:b/>
        </w:rPr>
        <w:t>Председатель:</w:t>
      </w:r>
      <w:r w:rsidRPr="006B707E">
        <w:rPr>
          <w:b/>
          <w:i/>
        </w:rPr>
        <w:t xml:space="preserve"> </w:t>
      </w:r>
      <w:r w:rsidRPr="00D0711A">
        <w:rPr>
          <w:b/>
        </w:rPr>
        <w:t>д.</w:t>
      </w:r>
      <w:r>
        <w:rPr>
          <w:b/>
        </w:rPr>
        <w:t>ф</w:t>
      </w:r>
      <w:r w:rsidRPr="00D0711A">
        <w:rPr>
          <w:b/>
        </w:rPr>
        <w:t>.-м.н</w:t>
      </w:r>
      <w:r>
        <w:rPr>
          <w:b/>
        </w:rPr>
        <w:t xml:space="preserve">. </w:t>
      </w:r>
      <w:proofErr w:type="spellStart"/>
      <w:r w:rsidRPr="005F01C3">
        <w:rPr>
          <w:b/>
          <w:bCs/>
          <w:szCs w:val="28"/>
        </w:rPr>
        <w:t>Короченцев</w:t>
      </w:r>
      <w:proofErr w:type="spellEnd"/>
      <w:r w:rsidRPr="005F01C3">
        <w:rPr>
          <w:b/>
          <w:bCs/>
          <w:szCs w:val="28"/>
        </w:rPr>
        <w:t xml:space="preserve"> Владимир Иванович</w:t>
      </w:r>
    </w:p>
    <w:p w:rsidR="00E33A58" w:rsidRDefault="00E33A58" w:rsidP="009E4B35">
      <w:pPr>
        <w:jc w:val="both"/>
        <w:rPr>
          <w:b/>
          <w:bCs/>
        </w:rPr>
      </w:pPr>
    </w:p>
    <w:p w:rsidR="00D33F3F" w:rsidRDefault="005F01C3" w:rsidP="009E4B35">
      <w:pPr>
        <w:jc w:val="both"/>
      </w:pPr>
      <w:r w:rsidRPr="00662D05">
        <w:rPr>
          <w:b/>
        </w:rPr>
        <w:t>1</w:t>
      </w:r>
      <w:r>
        <w:rPr>
          <w:b/>
        </w:rPr>
        <w:t>4</w:t>
      </w:r>
      <w:r w:rsidR="00896384">
        <w:rPr>
          <w:b/>
          <w:vertAlign w:val="superscript"/>
        </w:rPr>
        <w:t>0</w:t>
      </w:r>
      <w:r>
        <w:rPr>
          <w:b/>
          <w:vertAlign w:val="superscript"/>
        </w:rPr>
        <w:t>0</w:t>
      </w:r>
      <w:r w:rsidR="00896384">
        <w:rPr>
          <w:b/>
        </w:rPr>
        <w:t>-14</w:t>
      </w:r>
      <w:r w:rsidR="005E3FBF">
        <w:rPr>
          <w:b/>
          <w:vertAlign w:val="superscript"/>
        </w:rPr>
        <w:t>35</w:t>
      </w:r>
      <w:r w:rsidRPr="00662D05">
        <w:rPr>
          <w:vertAlign w:val="superscript"/>
        </w:rPr>
        <w:t xml:space="preserve"> </w:t>
      </w:r>
      <w:r w:rsidR="00D33F3F" w:rsidRPr="00D33F3F">
        <w:rPr>
          <w:b/>
          <w:i/>
          <w:szCs w:val="28"/>
        </w:rPr>
        <w:t>Амосова Елена Владимировна</w:t>
      </w:r>
      <w:r w:rsidR="00D33F3F" w:rsidRPr="00A40560">
        <w:rPr>
          <w:i/>
          <w:szCs w:val="28"/>
        </w:rPr>
        <w:t>, Сапожников А.Д., Ли А.О., Лемешев В.С.</w:t>
      </w:r>
      <w:r w:rsidR="00D33F3F">
        <w:rPr>
          <w:i/>
          <w:szCs w:val="28"/>
        </w:rPr>
        <w:t xml:space="preserve"> </w:t>
      </w:r>
      <w:r w:rsidR="00D33F3F" w:rsidRPr="00682717">
        <w:rPr>
          <w:szCs w:val="28"/>
        </w:rPr>
        <w:t>МАТЕМАТИЧЕСКОЕ МОДЕЛИРОВАНИЕ РАСПРОСТРАНЕНИЯ ЗОН ПРИМЕСЯМИ НА АКВАТОРИИ МЕЛКОЙ ВОДЫ</w:t>
      </w:r>
    </w:p>
    <w:p w:rsidR="0007306E" w:rsidRDefault="00D33F3F" w:rsidP="009E4B35">
      <w:pPr>
        <w:jc w:val="both"/>
        <w:rPr>
          <w:szCs w:val="28"/>
        </w:rPr>
      </w:pPr>
      <w:r w:rsidRPr="00D33F3F">
        <w:rPr>
          <w:b/>
          <w:i/>
          <w:szCs w:val="28"/>
        </w:rPr>
        <w:t>Амосова Елена Владимировна</w:t>
      </w:r>
      <w:r>
        <w:rPr>
          <w:b/>
          <w:i/>
          <w:szCs w:val="28"/>
        </w:rPr>
        <w:t>,</w:t>
      </w:r>
      <w:r w:rsidRPr="00A40560">
        <w:rPr>
          <w:i/>
          <w:szCs w:val="28"/>
        </w:rPr>
        <w:t xml:space="preserve"> </w:t>
      </w:r>
      <w:proofErr w:type="spellStart"/>
      <w:r w:rsidRPr="00A40560">
        <w:rPr>
          <w:i/>
          <w:szCs w:val="28"/>
        </w:rPr>
        <w:t>Кикелин</w:t>
      </w:r>
      <w:proofErr w:type="spellEnd"/>
      <w:r w:rsidRPr="00A40560">
        <w:rPr>
          <w:i/>
          <w:szCs w:val="28"/>
        </w:rPr>
        <w:t xml:space="preserve"> Д.С.</w:t>
      </w:r>
      <w:r>
        <w:rPr>
          <w:i/>
          <w:szCs w:val="28"/>
        </w:rPr>
        <w:t xml:space="preserve"> </w:t>
      </w:r>
      <w:r w:rsidRPr="00682717">
        <w:rPr>
          <w:szCs w:val="28"/>
        </w:rPr>
        <w:t>МОДЕЛИРОВАНИЕ РАСПРОСТРАНЕНИЯ ПОЛЕЙ ДОПОЛНИТЕЛЬНОЙ МУТНОСТИ ПРИ ПРОИЗВОДСТВЕ ГИДРОТЕХНИЧЕСКИХ РАБОТ</w:t>
      </w:r>
      <w:r w:rsidR="005F01C3">
        <w:rPr>
          <w:szCs w:val="28"/>
        </w:rPr>
        <w:t xml:space="preserve"> (ДВФУ, ИПМ)</w:t>
      </w:r>
    </w:p>
    <w:p w:rsidR="00D33F3F" w:rsidRDefault="00D33F3F" w:rsidP="009E4B35">
      <w:pPr>
        <w:jc w:val="both"/>
      </w:pPr>
    </w:p>
    <w:p w:rsidR="001D036A" w:rsidRDefault="008237C4" w:rsidP="009E4B35">
      <w:pPr>
        <w:jc w:val="both"/>
        <w:rPr>
          <w:b/>
          <w:vertAlign w:val="superscript"/>
        </w:rPr>
      </w:pPr>
      <w:r w:rsidRPr="00662D05">
        <w:rPr>
          <w:b/>
        </w:rPr>
        <w:t>1</w:t>
      </w:r>
      <w:r w:rsidR="005E3FBF">
        <w:rPr>
          <w:b/>
        </w:rPr>
        <w:t>4</w:t>
      </w:r>
      <w:r w:rsidR="005E3FBF">
        <w:rPr>
          <w:b/>
          <w:vertAlign w:val="superscript"/>
        </w:rPr>
        <w:t>35</w:t>
      </w:r>
      <w:r w:rsidR="005E3FBF">
        <w:rPr>
          <w:b/>
        </w:rPr>
        <w:t>-14</w:t>
      </w:r>
      <w:r w:rsidR="005E3FBF">
        <w:rPr>
          <w:b/>
          <w:vertAlign w:val="superscript"/>
        </w:rPr>
        <w:t>55</w:t>
      </w:r>
      <w:r w:rsidRPr="00662D05">
        <w:rPr>
          <w:vertAlign w:val="superscript"/>
        </w:rPr>
        <w:t xml:space="preserve"> </w:t>
      </w:r>
      <w:proofErr w:type="spellStart"/>
      <w:r w:rsidR="00D86F06" w:rsidRPr="00D86F06">
        <w:rPr>
          <w:b/>
          <w:bCs/>
          <w:i/>
          <w:szCs w:val="28"/>
        </w:rPr>
        <w:t>Короченцев</w:t>
      </w:r>
      <w:proofErr w:type="spellEnd"/>
      <w:r w:rsidR="00D86F06" w:rsidRPr="00D86F06">
        <w:rPr>
          <w:b/>
          <w:bCs/>
          <w:i/>
          <w:szCs w:val="28"/>
        </w:rPr>
        <w:t xml:space="preserve"> Владимир Иванович</w:t>
      </w:r>
      <w:r w:rsidR="00D86F06" w:rsidRPr="00023E96">
        <w:rPr>
          <w:b/>
          <w:caps/>
        </w:rPr>
        <w:t xml:space="preserve"> </w:t>
      </w:r>
      <w:r w:rsidR="00D86F06" w:rsidRPr="009E52F3">
        <w:rPr>
          <w:caps/>
        </w:rPr>
        <w:t>Теоретическое и экспериментальное определение скорости гравитационных волн в системе Земля-Луна</w:t>
      </w:r>
      <w:r w:rsidR="00D86F06">
        <w:rPr>
          <w:caps/>
        </w:rPr>
        <w:t xml:space="preserve"> (ДВФУ)</w:t>
      </w:r>
    </w:p>
    <w:p w:rsidR="001D036A" w:rsidRDefault="001D036A" w:rsidP="009E4B35">
      <w:pPr>
        <w:jc w:val="both"/>
        <w:rPr>
          <w:b/>
          <w:vertAlign w:val="superscript"/>
        </w:rPr>
      </w:pPr>
    </w:p>
    <w:p w:rsidR="00D86F06" w:rsidRDefault="002F5535" w:rsidP="009E4B35">
      <w:pPr>
        <w:jc w:val="both"/>
        <w:rPr>
          <w:caps/>
        </w:rPr>
      </w:pPr>
      <w:r w:rsidRPr="00662D05">
        <w:rPr>
          <w:b/>
        </w:rPr>
        <w:t>1</w:t>
      </w:r>
      <w:r w:rsidR="005E3FBF">
        <w:rPr>
          <w:b/>
        </w:rPr>
        <w:t>4</w:t>
      </w:r>
      <w:r w:rsidR="005E3FBF">
        <w:rPr>
          <w:b/>
          <w:vertAlign w:val="superscript"/>
        </w:rPr>
        <w:t>55</w:t>
      </w:r>
      <w:r>
        <w:rPr>
          <w:b/>
        </w:rPr>
        <w:t>-15</w:t>
      </w:r>
      <w:r w:rsidR="005E3FBF">
        <w:rPr>
          <w:b/>
          <w:vertAlign w:val="superscript"/>
        </w:rPr>
        <w:t>15</w:t>
      </w:r>
      <w:r w:rsidRPr="00662D05">
        <w:rPr>
          <w:vertAlign w:val="superscript"/>
        </w:rPr>
        <w:t xml:space="preserve"> </w:t>
      </w:r>
      <w:proofErr w:type="spellStart"/>
      <w:r w:rsidR="004153DB" w:rsidRPr="00D86F06">
        <w:rPr>
          <w:b/>
          <w:bCs/>
          <w:i/>
          <w:szCs w:val="28"/>
        </w:rPr>
        <w:t>Короченцев</w:t>
      </w:r>
      <w:proofErr w:type="spellEnd"/>
      <w:r w:rsidR="004153DB" w:rsidRPr="00D86F06">
        <w:rPr>
          <w:b/>
          <w:bCs/>
          <w:i/>
          <w:szCs w:val="28"/>
        </w:rPr>
        <w:t xml:space="preserve"> Владимир Иванович</w:t>
      </w:r>
      <w:r w:rsidR="004153DB">
        <w:rPr>
          <w:b/>
          <w:caps/>
        </w:rPr>
        <w:t xml:space="preserve">, </w:t>
      </w:r>
      <w:r w:rsidR="00D86F06" w:rsidRPr="004153DB">
        <w:rPr>
          <w:bCs/>
          <w:i/>
          <w:szCs w:val="28"/>
        </w:rPr>
        <w:t>Лобова</w:t>
      </w:r>
      <w:r w:rsidR="00D86F06" w:rsidRPr="004153DB">
        <w:rPr>
          <w:bCs/>
          <w:i/>
          <w:caps/>
          <w:szCs w:val="28"/>
        </w:rPr>
        <w:t xml:space="preserve"> </w:t>
      </w:r>
      <w:r w:rsidR="00D86F06" w:rsidRPr="004153DB">
        <w:rPr>
          <w:i/>
        </w:rPr>
        <w:t>Т</w:t>
      </w:r>
      <w:r w:rsidR="004153DB" w:rsidRPr="004153DB">
        <w:rPr>
          <w:i/>
        </w:rPr>
        <w:t>.</w:t>
      </w:r>
      <w:r w:rsidR="00D86F06" w:rsidRPr="004153DB">
        <w:rPr>
          <w:i/>
        </w:rPr>
        <w:t>Ж</w:t>
      </w:r>
      <w:r w:rsidR="004153DB" w:rsidRPr="004153DB">
        <w:rPr>
          <w:i/>
        </w:rPr>
        <w:t>.</w:t>
      </w:r>
      <w:r w:rsidR="00D86F06" w:rsidRPr="009E52F3">
        <w:rPr>
          <w:bCs/>
          <w:i/>
          <w:szCs w:val="28"/>
        </w:rPr>
        <w:t xml:space="preserve"> В.И.</w:t>
      </w:r>
      <w:r w:rsidR="00D86F06" w:rsidRPr="009E52F3">
        <w:rPr>
          <w:bCs/>
          <w:szCs w:val="28"/>
        </w:rPr>
        <w:t xml:space="preserve"> </w:t>
      </w:r>
      <w:r w:rsidR="00D86F06" w:rsidRPr="009E52F3">
        <w:rPr>
          <w:bCs/>
          <w:caps/>
          <w:szCs w:val="28"/>
        </w:rPr>
        <w:t>Синтез антенн в мелком море с ледовым покровом</w:t>
      </w:r>
      <w:r w:rsidR="00D86F06">
        <w:rPr>
          <w:bCs/>
          <w:caps/>
          <w:szCs w:val="28"/>
        </w:rPr>
        <w:t xml:space="preserve"> </w:t>
      </w:r>
      <w:r w:rsidR="00D86F06">
        <w:rPr>
          <w:caps/>
        </w:rPr>
        <w:t>(ДВФУ)</w:t>
      </w:r>
    </w:p>
    <w:p w:rsidR="000D423E" w:rsidRDefault="000D423E" w:rsidP="009E4B35">
      <w:pPr>
        <w:jc w:val="both"/>
        <w:rPr>
          <w:b/>
        </w:rPr>
      </w:pPr>
    </w:p>
    <w:p w:rsidR="00D22835" w:rsidRDefault="00D22835" w:rsidP="009E4B35">
      <w:pPr>
        <w:jc w:val="both"/>
        <w:rPr>
          <w:szCs w:val="28"/>
        </w:rPr>
      </w:pPr>
      <w:r w:rsidRPr="00E0769D">
        <w:rPr>
          <w:b/>
        </w:rPr>
        <w:t>15</w:t>
      </w:r>
      <w:r>
        <w:rPr>
          <w:b/>
          <w:vertAlign w:val="superscript"/>
        </w:rPr>
        <w:t>15</w:t>
      </w:r>
      <w:r>
        <w:rPr>
          <w:b/>
        </w:rPr>
        <w:t>-15</w:t>
      </w:r>
      <w:r>
        <w:rPr>
          <w:b/>
          <w:vertAlign w:val="superscript"/>
        </w:rPr>
        <w:t>35</w:t>
      </w:r>
      <w:r w:rsidRPr="00E0769D">
        <w:rPr>
          <w:b/>
          <w:i/>
        </w:rPr>
        <w:t xml:space="preserve"> </w:t>
      </w:r>
      <w:r w:rsidRPr="00D22835">
        <w:rPr>
          <w:i/>
          <w:szCs w:val="28"/>
          <w:lang w:val="en-US"/>
        </w:rPr>
        <w:t>Zoom</w:t>
      </w:r>
      <w:r>
        <w:rPr>
          <w:i/>
          <w:szCs w:val="28"/>
        </w:rPr>
        <w:t xml:space="preserve"> </w:t>
      </w:r>
      <w:r w:rsidRPr="00BE4300">
        <w:rPr>
          <w:b/>
          <w:i/>
          <w:szCs w:val="28"/>
        </w:rPr>
        <w:t>Зайцев А</w:t>
      </w:r>
      <w:r w:rsidR="008A71B7">
        <w:rPr>
          <w:b/>
          <w:i/>
          <w:szCs w:val="28"/>
        </w:rPr>
        <w:t xml:space="preserve">ндрей </w:t>
      </w:r>
      <w:r w:rsidRPr="00BE4300">
        <w:rPr>
          <w:b/>
          <w:i/>
          <w:szCs w:val="28"/>
        </w:rPr>
        <w:t>И</w:t>
      </w:r>
      <w:r w:rsidR="008A71B7">
        <w:rPr>
          <w:b/>
          <w:i/>
          <w:szCs w:val="28"/>
        </w:rPr>
        <w:t>ванович</w:t>
      </w:r>
      <w:r w:rsidRPr="00BE4300">
        <w:rPr>
          <w:b/>
          <w:i/>
          <w:szCs w:val="28"/>
        </w:rPr>
        <w:t>,</w:t>
      </w:r>
      <w:r w:rsidRPr="004C0792">
        <w:rPr>
          <w:i/>
          <w:szCs w:val="28"/>
        </w:rPr>
        <w:t xml:space="preserve"> Долгих Г.И., Долгих С.Г., </w:t>
      </w:r>
      <w:proofErr w:type="spellStart"/>
      <w:r w:rsidRPr="004C0792">
        <w:rPr>
          <w:i/>
          <w:szCs w:val="28"/>
        </w:rPr>
        <w:t>Пелиновский</w:t>
      </w:r>
      <w:proofErr w:type="spellEnd"/>
      <w:r w:rsidRPr="004C0792">
        <w:rPr>
          <w:i/>
          <w:szCs w:val="28"/>
        </w:rPr>
        <w:t xml:space="preserve"> Е.Н.</w:t>
      </w:r>
      <w:r w:rsidRPr="004C0792">
        <w:rPr>
          <w:szCs w:val="28"/>
        </w:rPr>
        <w:t xml:space="preserve"> РЕГИСТРАЦИЯ И ЧИСЛЕННОЕ МОДЕЛИРОВАНИЕ ЦУНАМИ 25 МАРТА 2020 ГОДА</w:t>
      </w:r>
      <w:r w:rsidR="00C12DE1">
        <w:rPr>
          <w:szCs w:val="28"/>
        </w:rPr>
        <w:t xml:space="preserve"> (СКБ САМИ </w:t>
      </w:r>
      <w:r w:rsidR="00C12DE1">
        <w:t>г. Южно-Сахалинск)</w:t>
      </w:r>
    </w:p>
    <w:p w:rsidR="00D22835" w:rsidRDefault="00D22835" w:rsidP="009E4B35">
      <w:pPr>
        <w:jc w:val="both"/>
        <w:rPr>
          <w:caps/>
        </w:rPr>
      </w:pPr>
    </w:p>
    <w:p w:rsidR="00990957" w:rsidRDefault="00FE643D" w:rsidP="009E4B35">
      <w:pPr>
        <w:jc w:val="both"/>
      </w:pPr>
      <w:r w:rsidRPr="00E0769D">
        <w:rPr>
          <w:b/>
        </w:rPr>
        <w:t>15</w:t>
      </w:r>
      <w:r w:rsidR="002C241A">
        <w:rPr>
          <w:b/>
          <w:vertAlign w:val="superscript"/>
        </w:rPr>
        <w:t>3</w:t>
      </w:r>
      <w:bookmarkStart w:id="0" w:name="_GoBack"/>
      <w:bookmarkEnd w:id="0"/>
      <w:r w:rsidR="005E3FBF">
        <w:rPr>
          <w:b/>
          <w:vertAlign w:val="superscript"/>
        </w:rPr>
        <w:t>5</w:t>
      </w:r>
      <w:r w:rsidR="002F5535">
        <w:rPr>
          <w:b/>
        </w:rPr>
        <w:t>-</w:t>
      </w:r>
      <w:r w:rsidRPr="00E0769D">
        <w:rPr>
          <w:b/>
          <w:i/>
        </w:rPr>
        <w:t xml:space="preserve"> </w:t>
      </w:r>
      <w:r w:rsidR="00990957">
        <w:rPr>
          <w:b/>
        </w:rPr>
        <w:t>Фуршет</w:t>
      </w:r>
    </w:p>
    <w:p w:rsidR="00CD718A" w:rsidRPr="004B3D19" w:rsidRDefault="00CD718A" w:rsidP="009E4B35">
      <w:pPr>
        <w:rPr>
          <w:b/>
          <w:color w:val="0000FF"/>
        </w:rPr>
      </w:pPr>
      <w:r w:rsidRPr="00ED34D3">
        <w:rPr>
          <w:b/>
          <w:color w:val="0000FF"/>
        </w:rPr>
        <w:lastRenderedPageBreak/>
        <w:t>СТЕНДОВЫЕ ДОКЛАДЫ:</w:t>
      </w:r>
    </w:p>
    <w:p w:rsidR="00CD718A" w:rsidRPr="007C2924" w:rsidRDefault="00CD718A" w:rsidP="009E4B35">
      <w:pPr>
        <w:jc w:val="both"/>
      </w:pPr>
    </w:p>
    <w:p w:rsidR="00CD718A" w:rsidRDefault="00CD718A" w:rsidP="009E4B35">
      <w:pPr>
        <w:spacing w:line="240" w:lineRule="atLeast"/>
        <w:rPr>
          <w:b/>
          <w:color w:val="008000"/>
        </w:rPr>
      </w:pPr>
      <w:r>
        <w:rPr>
          <w:b/>
          <w:color w:val="008000"/>
          <w:lang w:val="en-US"/>
        </w:rPr>
        <w:t>I</w:t>
      </w:r>
      <w:r w:rsidRPr="00ED34D3">
        <w:rPr>
          <w:b/>
          <w:color w:val="008000"/>
          <w:lang w:val="en-US"/>
        </w:rPr>
        <w:t>I</w:t>
      </w:r>
      <w:r w:rsidRPr="00ED34D3">
        <w:rPr>
          <w:b/>
          <w:color w:val="008000"/>
        </w:rPr>
        <w:t xml:space="preserve"> СЕКЦИЯ </w:t>
      </w:r>
    </w:p>
    <w:p w:rsidR="00CD718A" w:rsidRDefault="00CD718A" w:rsidP="009E4B35">
      <w:pPr>
        <w:jc w:val="both"/>
        <w:rPr>
          <w:b/>
          <w:i/>
        </w:rPr>
      </w:pPr>
    </w:p>
    <w:p w:rsidR="00D069EF" w:rsidRDefault="00D069EF" w:rsidP="005F01C3">
      <w:pPr>
        <w:ind w:firstLine="567"/>
        <w:jc w:val="both"/>
        <w:rPr>
          <w:b/>
          <w:i/>
        </w:rPr>
      </w:pPr>
      <w:proofErr w:type="spellStart"/>
      <w:r w:rsidRPr="00D069EF">
        <w:rPr>
          <w:b/>
          <w:i/>
          <w:snapToGrid w:val="0"/>
          <w:szCs w:val="28"/>
        </w:rPr>
        <w:t>Четырбоцкий</w:t>
      </w:r>
      <w:proofErr w:type="spellEnd"/>
      <w:r w:rsidRPr="00D069EF">
        <w:rPr>
          <w:b/>
          <w:i/>
          <w:snapToGrid w:val="0"/>
          <w:szCs w:val="28"/>
        </w:rPr>
        <w:t xml:space="preserve"> А</w:t>
      </w:r>
      <w:r>
        <w:rPr>
          <w:b/>
          <w:i/>
          <w:snapToGrid w:val="0"/>
          <w:szCs w:val="28"/>
        </w:rPr>
        <w:t xml:space="preserve">лександр </w:t>
      </w:r>
      <w:r w:rsidRPr="00D069EF">
        <w:rPr>
          <w:b/>
          <w:i/>
          <w:snapToGrid w:val="0"/>
          <w:szCs w:val="28"/>
        </w:rPr>
        <w:t>Н</w:t>
      </w:r>
      <w:r>
        <w:rPr>
          <w:b/>
          <w:i/>
          <w:snapToGrid w:val="0"/>
          <w:szCs w:val="28"/>
        </w:rPr>
        <w:t>аумович</w:t>
      </w:r>
      <w:r w:rsidRPr="00D069EF">
        <w:rPr>
          <w:b/>
          <w:i/>
          <w:snapToGrid w:val="0"/>
          <w:szCs w:val="28"/>
        </w:rPr>
        <w:t>.</w:t>
      </w:r>
      <w:r>
        <w:rPr>
          <w:i/>
          <w:snapToGrid w:val="0"/>
          <w:szCs w:val="28"/>
        </w:rPr>
        <w:t xml:space="preserve"> </w:t>
      </w:r>
      <w:r w:rsidRPr="00F75CC8">
        <w:rPr>
          <w:szCs w:val="28"/>
        </w:rPr>
        <w:t>МОДЕЛЬ ДИНАМИКИ ОЧАГА ЗЕМЛЕТРЯСЕНИЙ</w:t>
      </w:r>
      <w:r w:rsidR="00051D64">
        <w:rPr>
          <w:szCs w:val="28"/>
        </w:rPr>
        <w:t xml:space="preserve"> (ДВГИ)</w:t>
      </w:r>
    </w:p>
    <w:p w:rsidR="00D069EF" w:rsidRDefault="00D069EF" w:rsidP="005F01C3">
      <w:pPr>
        <w:ind w:firstLine="567"/>
        <w:jc w:val="both"/>
        <w:rPr>
          <w:b/>
          <w:i/>
        </w:rPr>
      </w:pPr>
    </w:p>
    <w:p w:rsidR="00CD718A" w:rsidRPr="007C2924" w:rsidRDefault="00CD718A" w:rsidP="005F01C3">
      <w:pPr>
        <w:ind w:firstLine="567"/>
        <w:jc w:val="both"/>
      </w:pPr>
      <w:r w:rsidRPr="007A5348">
        <w:rPr>
          <w:b/>
          <w:i/>
        </w:rPr>
        <w:t>Пак В</w:t>
      </w:r>
      <w:r>
        <w:rPr>
          <w:b/>
          <w:i/>
        </w:rPr>
        <w:t xml:space="preserve">ладимир </w:t>
      </w:r>
      <w:r w:rsidRPr="007A5348">
        <w:rPr>
          <w:b/>
          <w:i/>
        </w:rPr>
        <w:t>В</w:t>
      </w:r>
      <w:r>
        <w:rPr>
          <w:b/>
          <w:i/>
        </w:rPr>
        <w:t>асильевич</w:t>
      </w:r>
      <w:r w:rsidR="00817131">
        <w:rPr>
          <w:i/>
          <w:szCs w:val="28"/>
        </w:rPr>
        <w:t xml:space="preserve"> </w:t>
      </w:r>
      <w:r w:rsidR="00817131" w:rsidRPr="00682717">
        <w:rPr>
          <w:szCs w:val="28"/>
        </w:rPr>
        <w:t>ЧИСЛЕННОЕ ИССЛЕДОВАНИЕ ПОЛЕЙ СКОРОСТЕЙ И НАПРЯЖЕНИЙ В КОРЕ И МАНТИИ ЗОНЫ ПЕРЕХОДА ОКЕАН-КОНТИНЕНТ</w:t>
      </w:r>
      <w:r w:rsidR="00051D64">
        <w:rPr>
          <w:szCs w:val="28"/>
        </w:rPr>
        <w:t xml:space="preserve"> (ТОИ)</w:t>
      </w:r>
    </w:p>
    <w:p w:rsidR="00817131" w:rsidRDefault="00817131" w:rsidP="005F01C3">
      <w:pPr>
        <w:ind w:firstLine="567"/>
        <w:jc w:val="both"/>
        <w:rPr>
          <w:b/>
          <w:i/>
        </w:rPr>
      </w:pPr>
    </w:p>
    <w:p w:rsidR="00CD718A" w:rsidRPr="00051D64" w:rsidRDefault="00CD718A" w:rsidP="005F01C3">
      <w:pPr>
        <w:ind w:firstLine="567"/>
        <w:jc w:val="both"/>
      </w:pPr>
      <w:r w:rsidRPr="007A5348">
        <w:rPr>
          <w:b/>
          <w:i/>
        </w:rPr>
        <w:t>Уткин Игорь Васильевич</w:t>
      </w:r>
      <w:r w:rsidRPr="007A5348">
        <w:rPr>
          <w:i/>
        </w:rPr>
        <w:t xml:space="preserve"> </w:t>
      </w:r>
      <w:r w:rsidR="00051D64" w:rsidRPr="00682717">
        <w:rPr>
          <w:bCs/>
          <w:caps/>
          <w:szCs w:val="28"/>
        </w:rPr>
        <w:t xml:space="preserve">Моделирование перемещения частиц в водной среде во время осаждения по данным гранулометрического состава вулканических пеплов из восточной части Японского </w:t>
      </w:r>
      <w:r w:rsidR="00051D64" w:rsidRPr="00051D64">
        <w:rPr>
          <w:bCs/>
          <w:caps/>
          <w:szCs w:val="28"/>
        </w:rPr>
        <w:t>моря</w:t>
      </w:r>
      <w:r w:rsidR="00051D64" w:rsidRPr="00051D64">
        <w:t xml:space="preserve"> </w:t>
      </w:r>
      <w:r w:rsidR="003F666B" w:rsidRPr="00051D64">
        <w:t>(ТОИ)</w:t>
      </w:r>
    </w:p>
    <w:p w:rsidR="00CD718A" w:rsidRPr="003F666B" w:rsidRDefault="00CD718A" w:rsidP="005F01C3">
      <w:pPr>
        <w:spacing w:line="240" w:lineRule="atLeast"/>
        <w:ind w:firstLine="567"/>
        <w:rPr>
          <w:b/>
          <w:color w:val="008000"/>
        </w:rPr>
      </w:pPr>
    </w:p>
    <w:p w:rsidR="00CD718A" w:rsidRDefault="00CD718A" w:rsidP="005F01C3">
      <w:pPr>
        <w:spacing w:line="240" w:lineRule="atLeast"/>
        <w:rPr>
          <w:b/>
          <w:color w:val="008000"/>
        </w:rPr>
      </w:pPr>
      <w:r>
        <w:rPr>
          <w:b/>
          <w:color w:val="008000"/>
          <w:lang w:val="en-US"/>
        </w:rPr>
        <w:t>I</w:t>
      </w:r>
      <w:r w:rsidRPr="00ED34D3">
        <w:rPr>
          <w:b/>
          <w:color w:val="008000"/>
          <w:lang w:val="en-US"/>
        </w:rPr>
        <w:t>I</w:t>
      </w:r>
      <w:r>
        <w:rPr>
          <w:b/>
          <w:color w:val="008000"/>
          <w:lang w:val="en-US"/>
        </w:rPr>
        <w:t>I</w:t>
      </w:r>
      <w:r w:rsidRPr="00ED34D3">
        <w:rPr>
          <w:b/>
          <w:color w:val="008000"/>
        </w:rPr>
        <w:t xml:space="preserve"> СЕКЦИЯ </w:t>
      </w:r>
    </w:p>
    <w:p w:rsidR="00CD718A" w:rsidRPr="001923F3" w:rsidRDefault="00CD718A" w:rsidP="005F01C3">
      <w:pPr>
        <w:spacing w:line="240" w:lineRule="atLeast"/>
        <w:ind w:firstLine="567"/>
        <w:rPr>
          <w:b/>
          <w:color w:val="008000"/>
        </w:rPr>
      </w:pPr>
    </w:p>
    <w:p w:rsidR="00035A7C" w:rsidRDefault="001A2B76" w:rsidP="005F01C3">
      <w:pPr>
        <w:ind w:firstLine="567"/>
        <w:jc w:val="both"/>
        <w:rPr>
          <w:szCs w:val="28"/>
        </w:rPr>
      </w:pPr>
      <w:r w:rsidRPr="001A2B76">
        <w:rPr>
          <w:b/>
          <w:i/>
          <w:szCs w:val="28"/>
        </w:rPr>
        <w:t>Черных Денис Владимирович</w:t>
      </w:r>
      <w:r w:rsidRPr="00C32F1B">
        <w:rPr>
          <w:i/>
          <w:szCs w:val="28"/>
        </w:rPr>
        <w:t xml:space="preserve">, Космач Д.А., </w:t>
      </w:r>
      <w:proofErr w:type="spellStart"/>
      <w:r w:rsidRPr="00C32F1B">
        <w:rPr>
          <w:i/>
          <w:szCs w:val="28"/>
        </w:rPr>
        <w:t>Спивак</w:t>
      </w:r>
      <w:proofErr w:type="spellEnd"/>
      <w:r w:rsidRPr="00C32F1B">
        <w:rPr>
          <w:i/>
          <w:szCs w:val="28"/>
        </w:rPr>
        <w:t xml:space="preserve"> Э.А., </w:t>
      </w:r>
      <w:proofErr w:type="spellStart"/>
      <w:r w:rsidRPr="00C32F1B">
        <w:rPr>
          <w:i/>
          <w:szCs w:val="28"/>
        </w:rPr>
        <w:t>Силионов</w:t>
      </w:r>
      <w:proofErr w:type="spellEnd"/>
      <w:r w:rsidRPr="00C32F1B">
        <w:rPr>
          <w:i/>
          <w:szCs w:val="28"/>
        </w:rPr>
        <w:t xml:space="preserve"> В.И., </w:t>
      </w:r>
      <w:proofErr w:type="spellStart"/>
      <w:r w:rsidRPr="00C32F1B">
        <w:rPr>
          <w:i/>
          <w:szCs w:val="28"/>
        </w:rPr>
        <w:t>Саломатин</w:t>
      </w:r>
      <w:proofErr w:type="spellEnd"/>
      <w:r w:rsidRPr="00C32F1B">
        <w:rPr>
          <w:i/>
          <w:szCs w:val="28"/>
        </w:rPr>
        <w:t xml:space="preserve"> А.С., Константинов А.В., </w:t>
      </w:r>
      <w:proofErr w:type="spellStart"/>
      <w:r w:rsidRPr="00C32F1B">
        <w:rPr>
          <w:i/>
          <w:szCs w:val="28"/>
        </w:rPr>
        <w:t>Дударев</w:t>
      </w:r>
      <w:proofErr w:type="spellEnd"/>
      <w:r w:rsidRPr="00C32F1B">
        <w:rPr>
          <w:i/>
          <w:szCs w:val="28"/>
        </w:rPr>
        <w:t xml:space="preserve"> О.В., Шахова Н.Е., Семилетов И.П.</w:t>
      </w:r>
      <w:r w:rsidRPr="00C32F1B">
        <w:rPr>
          <w:szCs w:val="28"/>
        </w:rPr>
        <w:t xml:space="preserve"> ЭКСПЕРИМЕНТАЛЬНАЯ ОЦЕНКА КОЛИЧЕСТВА МЕТАНА, ПЕРЕНОСИМОГО ВСПЛЫВАЮЩИМИ ПУЗЫРЬКАМИ ЧЕРЕЗ ВОДНЫЙ СТОЛБ ВЫСОТОЙ 22 МЕТРА</w:t>
      </w:r>
      <w:r>
        <w:rPr>
          <w:szCs w:val="28"/>
        </w:rPr>
        <w:t xml:space="preserve"> (ТОИ)</w:t>
      </w:r>
    </w:p>
    <w:p w:rsidR="001A2B76" w:rsidRDefault="001A2B76" w:rsidP="005F01C3">
      <w:pPr>
        <w:ind w:firstLine="567"/>
        <w:jc w:val="both"/>
        <w:rPr>
          <w:szCs w:val="28"/>
        </w:rPr>
      </w:pPr>
    </w:p>
    <w:p w:rsidR="001A2B76" w:rsidRPr="001A2B76" w:rsidRDefault="001A2B76" w:rsidP="005F01C3">
      <w:pPr>
        <w:ind w:firstLine="567"/>
        <w:jc w:val="both"/>
        <w:rPr>
          <w:caps/>
        </w:rPr>
      </w:pPr>
      <w:r w:rsidRPr="005F01C3">
        <w:rPr>
          <w:b/>
          <w:i/>
        </w:rPr>
        <w:t>Казачек Михаил Викторович</w:t>
      </w:r>
      <w:r w:rsidRPr="001A2B76">
        <w:rPr>
          <w:b/>
        </w:rPr>
        <w:t>,</w:t>
      </w:r>
      <w:r w:rsidRPr="001A2B76">
        <w:t xml:space="preserve"> </w:t>
      </w:r>
      <w:proofErr w:type="spellStart"/>
      <w:r w:rsidRPr="001A2B76">
        <w:t>Гордейчук</w:t>
      </w:r>
      <w:proofErr w:type="spellEnd"/>
      <w:r w:rsidRPr="001A2B76">
        <w:t xml:space="preserve"> Т.В. КОРРЕЛЯЦИОННЫЙ МЕТОД ДЛЯ ОЦЕНКИ ВРЕМЕНИ ЖИЗНИ ЛЮМИНЕСЦЕНЦИИ Се</w:t>
      </w:r>
      <w:r w:rsidRPr="001A2B76">
        <w:rPr>
          <w:vertAlign w:val="superscript"/>
        </w:rPr>
        <w:t>3+</w:t>
      </w:r>
      <w:r w:rsidRPr="001A2B76">
        <w:t xml:space="preserve"> ПО СПЕКТРАМ КАВИТАЦИОННОГО СВЕЧЕНИЯ</w:t>
      </w:r>
      <w:r>
        <w:t xml:space="preserve"> (ТОИ)</w:t>
      </w:r>
    </w:p>
    <w:p w:rsidR="00035A7C" w:rsidRPr="007C2924" w:rsidRDefault="00035A7C" w:rsidP="005F01C3">
      <w:pPr>
        <w:ind w:firstLine="567"/>
        <w:jc w:val="both"/>
        <w:rPr>
          <w:caps/>
        </w:rPr>
      </w:pPr>
    </w:p>
    <w:p w:rsidR="0037274E" w:rsidRPr="00D518FB" w:rsidRDefault="0037274E" w:rsidP="009E4B35">
      <w:pPr>
        <w:jc w:val="both"/>
        <w:rPr>
          <w:b/>
          <w:color w:val="0000FF"/>
        </w:rPr>
      </w:pPr>
      <w:r w:rsidRPr="00D518FB">
        <w:rPr>
          <w:b/>
          <w:color w:val="0000FF"/>
        </w:rPr>
        <w:t xml:space="preserve">ЧЕТВЕРГ </w:t>
      </w:r>
      <w:r w:rsidR="00035A7C">
        <w:rPr>
          <w:b/>
          <w:color w:val="0000FF"/>
        </w:rPr>
        <w:t>9</w:t>
      </w:r>
      <w:r w:rsidRPr="00D518FB">
        <w:rPr>
          <w:b/>
          <w:color w:val="0000FF"/>
        </w:rPr>
        <w:t xml:space="preserve"> </w:t>
      </w:r>
      <w:r>
        <w:rPr>
          <w:b/>
          <w:color w:val="0000FF"/>
        </w:rPr>
        <w:t>СЕН</w:t>
      </w:r>
      <w:r w:rsidRPr="00D518FB">
        <w:rPr>
          <w:b/>
          <w:color w:val="0000FF"/>
        </w:rPr>
        <w:t>ТЯБРЯ</w:t>
      </w:r>
    </w:p>
    <w:p w:rsidR="0037274E" w:rsidRPr="00ED34D3" w:rsidRDefault="0037274E" w:rsidP="009E4B35">
      <w:pPr>
        <w:jc w:val="both"/>
      </w:pPr>
    </w:p>
    <w:p w:rsidR="0037274E" w:rsidRPr="00213DA7" w:rsidRDefault="00213DA7" w:rsidP="009E4B35">
      <w:pPr>
        <w:spacing w:line="360" w:lineRule="auto"/>
        <w:jc w:val="both"/>
        <w:rPr>
          <w:b/>
        </w:rPr>
      </w:pPr>
      <w:r>
        <w:rPr>
          <w:rStyle w:val="11"/>
          <w:b/>
        </w:rPr>
        <w:t>1</w:t>
      </w:r>
      <w:r w:rsidR="00867597">
        <w:rPr>
          <w:rStyle w:val="11"/>
          <w:b/>
        </w:rPr>
        <w:t>0</w:t>
      </w:r>
      <w:r w:rsidR="0037274E" w:rsidRPr="00ED34D3">
        <w:rPr>
          <w:rStyle w:val="11"/>
          <w:b/>
          <w:vertAlign w:val="superscript"/>
        </w:rPr>
        <w:t>00</w:t>
      </w:r>
      <w:r w:rsidR="0037274E" w:rsidRPr="00ED34D3">
        <w:rPr>
          <w:rStyle w:val="11"/>
          <w:b/>
        </w:rPr>
        <w:t xml:space="preserve">- </w:t>
      </w:r>
      <w:r w:rsidR="0037274E" w:rsidRPr="00ED34D3">
        <w:rPr>
          <w:rStyle w:val="11"/>
        </w:rPr>
        <w:t>Отъ</w:t>
      </w:r>
      <w:r w:rsidR="0037274E" w:rsidRPr="00ED34D3">
        <w:t>езд уч</w:t>
      </w:r>
      <w:r w:rsidR="00C36EC8">
        <w:t>астников симпозиума</w:t>
      </w:r>
      <w:r w:rsidR="0037274E" w:rsidRPr="00ED34D3">
        <w:t xml:space="preserve"> на </w:t>
      </w:r>
      <w:r>
        <w:t>морскую экспедиционную станцию "мыс</w:t>
      </w:r>
      <w:r w:rsidR="0037274E" w:rsidRPr="00ED34D3">
        <w:t xml:space="preserve"> Шульца". </w:t>
      </w:r>
    </w:p>
    <w:p w:rsidR="0037274E" w:rsidRDefault="0010411A" w:rsidP="009E4B35">
      <w:pPr>
        <w:spacing w:line="360" w:lineRule="auto"/>
      </w:pPr>
      <w:r>
        <w:rPr>
          <w:b/>
        </w:rPr>
        <w:t>1</w:t>
      </w:r>
      <w:r w:rsidR="00213DA7">
        <w:rPr>
          <w:b/>
        </w:rPr>
        <w:t>8</w:t>
      </w:r>
      <w:r w:rsidR="00213DA7">
        <w:rPr>
          <w:b/>
          <w:vertAlign w:val="superscript"/>
        </w:rPr>
        <w:t>0</w:t>
      </w:r>
      <w:r w:rsidR="0037274E" w:rsidRPr="00ED34D3">
        <w:rPr>
          <w:b/>
          <w:vertAlign w:val="superscript"/>
        </w:rPr>
        <w:t>0</w:t>
      </w:r>
      <w:r w:rsidR="0037274E" w:rsidRPr="00ED34D3">
        <w:rPr>
          <w:rStyle w:val="11"/>
          <w:b/>
        </w:rPr>
        <w:t>-</w:t>
      </w:r>
      <w:r w:rsidR="0037274E" w:rsidRPr="00ED34D3">
        <w:t xml:space="preserve"> Прибытие. Ужин.</w:t>
      </w:r>
    </w:p>
    <w:p w:rsidR="0002694D" w:rsidRPr="00ED34D3" w:rsidRDefault="0002694D" w:rsidP="009E4B35">
      <w:pPr>
        <w:spacing w:line="360" w:lineRule="auto"/>
      </w:pPr>
    </w:p>
    <w:p w:rsidR="0037274E" w:rsidRDefault="0037274E" w:rsidP="009E4B35">
      <w:pPr>
        <w:jc w:val="both"/>
        <w:rPr>
          <w:b/>
          <w:color w:val="0000FF"/>
        </w:rPr>
      </w:pPr>
      <w:r w:rsidRPr="00ED34D3">
        <w:rPr>
          <w:b/>
          <w:color w:val="0000FF"/>
        </w:rPr>
        <w:t xml:space="preserve">ПЯТНИЦА </w:t>
      </w:r>
      <w:r w:rsidR="0010411A">
        <w:rPr>
          <w:b/>
          <w:color w:val="0000FF"/>
        </w:rPr>
        <w:t>1</w:t>
      </w:r>
      <w:r w:rsidR="00035A7C">
        <w:rPr>
          <w:b/>
          <w:color w:val="0000FF"/>
        </w:rPr>
        <w:t>0</w:t>
      </w:r>
      <w:r w:rsidRPr="00ED34D3">
        <w:rPr>
          <w:b/>
          <w:color w:val="0000FF"/>
        </w:rPr>
        <w:t xml:space="preserve"> </w:t>
      </w:r>
      <w:r w:rsidR="0010411A">
        <w:rPr>
          <w:b/>
          <w:color w:val="0000FF"/>
        </w:rPr>
        <w:t>СЕН</w:t>
      </w:r>
      <w:r w:rsidRPr="00ED34D3">
        <w:rPr>
          <w:b/>
          <w:color w:val="0000FF"/>
        </w:rPr>
        <w:t>ТЯБРЯ</w:t>
      </w:r>
      <w:r w:rsidRPr="00D518FB">
        <w:rPr>
          <w:b/>
          <w:color w:val="0000FF"/>
        </w:rPr>
        <w:t xml:space="preserve"> </w:t>
      </w:r>
      <w:r w:rsidRPr="00ED34D3">
        <w:rPr>
          <w:b/>
          <w:color w:val="0000FF"/>
        </w:rPr>
        <w:t>МЭС «</w:t>
      </w:r>
      <w:r w:rsidR="0010411A">
        <w:rPr>
          <w:b/>
          <w:color w:val="0000FF"/>
        </w:rPr>
        <w:t xml:space="preserve">мыс </w:t>
      </w:r>
      <w:r w:rsidRPr="00ED34D3">
        <w:rPr>
          <w:b/>
          <w:color w:val="0000FF"/>
        </w:rPr>
        <w:t>ШУЛЬЦА»</w:t>
      </w:r>
    </w:p>
    <w:p w:rsidR="0037274E" w:rsidRDefault="0037274E" w:rsidP="009E4B35">
      <w:pPr>
        <w:jc w:val="both"/>
        <w:rPr>
          <w:b/>
          <w:color w:val="0000FF"/>
        </w:rPr>
      </w:pPr>
    </w:p>
    <w:p w:rsidR="0037274E" w:rsidRPr="003656A1" w:rsidRDefault="0037274E" w:rsidP="009E4B35">
      <w:r w:rsidRPr="00ED34D3">
        <w:rPr>
          <w:b/>
        </w:rPr>
        <w:t>9</w:t>
      </w:r>
      <w:r w:rsidRPr="00ED34D3">
        <w:rPr>
          <w:b/>
          <w:vertAlign w:val="superscript"/>
        </w:rPr>
        <w:t>00</w:t>
      </w:r>
      <w:r w:rsidRPr="00ED34D3">
        <w:rPr>
          <w:b/>
        </w:rPr>
        <w:t>-9</w:t>
      </w:r>
      <w:r w:rsidRPr="00ED34D3">
        <w:rPr>
          <w:b/>
          <w:vertAlign w:val="superscript"/>
        </w:rPr>
        <w:t>40</w:t>
      </w:r>
      <w:r w:rsidRPr="00ED34D3">
        <w:rPr>
          <w:b/>
        </w:rPr>
        <w:t xml:space="preserve"> </w:t>
      </w:r>
      <w:r w:rsidRPr="003656A1">
        <w:t>Завтрак</w:t>
      </w:r>
    </w:p>
    <w:p w:rsidR="0037274E" w:rsidRPr="003656A1" w:rsidRDefault="0037274E" w:rsidP="009E4B35">
      <w:r w:rsidRPr="00D518FB">
        <w:rPr>
          <w:b/>
        </w:rPr>
        <w:t>10</w:t>
      </w:r>
      <w:r w:rsidRPr="00D518FB">
        <w:rPr>
          <w:b/>
          <w:vertAlign w:val="superscript"/>
        </w:rPr>
        <w:t>00</w:t>
      </w:r>
      <w:r w:rsidRPr="00D518FB">
        <w:rPr>
          <w:b/>
        </w:rPr>
        <w:t>- 13</w:t>
      </w:r>
      <w:r w:rsidRPr="00D518FB">
        <w:rPr>
          <w:b/>
          <w:vertAlign w:val="superscript"/>
        </w:rPr>
        <w:t>00</w:t>
      </w:r>
      <w:r w:rsidRPr="00D518FB">
        <w:rPr>
          <w:b/>
        </w:rPr>
        <w:t xml:space="preserve"> </w:t>
      </w:r>
      <w:r w:rsidR="001115B1">
        <w:t>Доклады</w:t>
      </w:r>
    </w:p>
    <w:p w:rsidR="0037274E" w:rsidRPr="007C2924" w:rsidRDefault="0037274E" w:rsidP="009E4B35">
      <w:pPr>
        <w:jc w:val="both"/>
        <w:rPr>
          <w:caps/>
        </w:rPr>
      </w:pPr>
    </w:p>
    <w:p w:rsidR="005F7958" w:rsidRDefault="0010411A" w:rsidP="009E4B35">
      <w:pPr>
        <w:jc w:val="both"/>
        <w:rPr>
          <w:b/>
        </w:rPr>
      </w:pPr>
      <w:r w:rsidRPr="007A5348">
        <w:rPr>
          <w:b/>
        </w:rPr>
        <w:t>Председатель:</w:t>
      </w:r>
      <w:r w:rsidRPr="00D07A19">
        <w:t xml:space="preserve"> </w:t>
      </w:r>
      <w:r w:rsidR="00012757" w:rsidRPr="00025AA9">
        <w:rPr>
          <w:b/>
        </w:rPr>
        <w:t>к.т</w:t>
      </w:r>
      <w:r w:rsidRPr="00025AA9">
        <w:rPr>
          <w:b/>
        </w:rPr>
        <w:t>.</w:t>
      </w:r>
      <w:r>
        <w:rPr>
          <w:b/>
        </w:rPr>
        <w:t xml:space="preserve">н. </w:t>
      </w:r>
      <w:proofErr w:type="spellStart"/>
      <w:r w:rsidR="00012757" w:rsidRPr="008B5B53">
        <w:rPr>
          <w:b/>
        </w:rPr>
        <w:t>Громашева</w:t>
      </w:r>
      <w:proofErr w:type="spellEnd"/>
      <w:r w:rsidR="00012757" w:rsidRPr="008B5B53">
        <w:rPr>
          <w:b/>
        </w:rPr>
        <w:t xml:space="preserve"> Ольга Сергеевна</w:t>
      </w:r>
    </w:p>
    <w:p w:rsidR="00461C81" w:rsidRDefault="00461C81" w:rsidP="009E4B35">
      <w:pPr>
        <w:jc w:val="both"/>
        <w:rPr>
          <w:b/>
        </w:rPr>
      </w:pPr>
    </w:p>
    <w:p w:rsidR="00C45545" w:rsidRPr="005F01C3" w:rsidRDefault="00C45545" w:rsidP="009E4B35">
      <w:pPr>
        <w:jc w:val="both"/>
        <w:rPr>
          <w:bCs/>
          <w:szCs w:val="28"/>
        </w:rPr>
      </w:pPr>
      <w:proofErr w:type="spellStart"/>
      <w:r w:rsidRPr="00900AA1">
        <w:rPr>
          <w:b/>
          <w:bCs/>
          <w:i/>
          <w:szCs w:val="28"/>
        </w:rPr>
        <w:t>Капач</w:t>
      </w:r>
      <w:proofErr w:type="spellEnd"/>
      <w:r w:rsidRPr="00900AA1">
        <w:rPr>
          <w:b/>
          <w:bCs/>
          <w:i/>
          <w:szCs w:val="28"/>
        </w:rPr>
        <w:t xml:space="preserve"> Светлана Сергеевна, </w:t>
      </w:r>
      <w:r w:rsidRPr="00900AA1">
        <w:rPr>
          <w:bCs/>
          <w:i/>
          <w:szCs w:val="28"/>
        </w:rPr>
        <w:t xml:space="preserve">Пермяков М.С., Журавлев П.В. </w:t>
      </w:r>
      <w:r w:rsidRPr="005F01C3">
        <w:rPr>
          <w:bCs/>
          <w:szCs w:val="28"/>
        </w:rPr>
        <w:t>ГРОЗОВАЯ АКТИВНОСТЬ НАД ЯПОНСКИМ МОРЕМ</w:t>
      </w:r>
      <w:r w:rsidR="001C5C18">
        <w:rPr>
          <w:bCs/>
          <w:szCs w:val="28"/>
        </w:rPr>
        <w:t xml:space="preserve"> </w:t>
      </w:r>
      <w:r w:rsidR="001C5C18" w:rsidRPr="003C212C">
        <w:rPr>
          <w:szCs w:val="28"/>
        </w:rPr>
        <w:t>(ТОИ)</w:t>
      </w:r>
    </w:p>
    <w:p w:rsidR="00E57E94" w:rsidRPr="004C0792" w:rsidRDefault="00E57E94" w:rsidP="009E4B35">
      <w:pPr>
        <w:spacing w:before="240"/>
        <w:jc w:val="both"/>
        <w:rPr>
          <w:szCs w:val="28"/>
        </w:rPr>
      </w:pPr>
      <w:proofErr w:type="spellStart"/>
      <w:r w:rsidRPr="00E57E94">
        <w:rPr>
          <w:b/>
          <w:i/>
          <w:szCs w:val="28"/>
        </w:rPr>
        <w:t>Кустова</w:t>
      </w:r>
      <w:proofErr w:type="spellEnd"/>
      <w:r w:rsidRPr="00E57E94">
        <w:rPr>
          <w:b/>
          <w:i/>
          <w:szCs w:val="28"/>
        </w:rPr>
        <w:t xml:space="preserve"> Елена Владимировна,</w:t>
      </w:r>
      <w:r w:rsidRPr="00E57E94">
        <w:rPr>
          <w:i/>
          <w:szCs w:val="28"/>
        </w:rPr>
        <w:t xml:space="preserve"> </w:t>
      </w:r>
      <w:proofErr w:type="spellStart"/>
      <w:r w:rsidRPr="00E57E94">
        <w:rPr>
          <w:i/>
          <w:szCs w:val="28"/>
        </w:rPr>
        <w:t>Лазарюк</w:t>
      </w:r>
      <w:proofErr w:type="spellEnd"/>
      <w:r w:rsidRPr="00E57E94">
        <w:rPr>
          <w:i/>
          <w:szCs w:val="28"/>
        </w:rPr>
        <w:t xml:space="preserve"> А.Ю. </w:t>
      </w:r>
      <w:r w:rsidRPr="00E57E94">
        <w:rPr>
          <w:szCs w:val="28"/>
        </w:rPr>
        <w:t xml:space="preserve">МЕЖГОДОВАЯ И ПРОСТРАНСТВЕННАЯ ИЗМЕНЧИВОСТЬ СОЛЕНОСТИ ЛЬДА АМУРСКОГО ЗАЛИВА ПО ДАННЫМ НАТУРНЫХ НАБЛЮДЕНИЙ </w:t>
      </w:r>
      <w:r w:rsidR="001C5C18" w:rsidRPr="003C212C">
        <w:rPr>
          <w:szCs w:val="28"/>
        </w:rPr>
        <w:t>(ТОИ)</w:t>
      </w:r>
    </w:p>
    <w:p w:rsidR="00C45545" w:rsidRDefault="00C45545" w:rsidP="009E4B35">
      <w:pPr>
        <w:jc w:val="both"/>
        <w:rPr>
          <w:b/>
        </w:rPr>
      </w:pPr>
    </w:p>
    <w:p w:rsidR="00C45545" w:rsidRDefault="00900AA1" w:rsidP="009E4B35">
      <w:pPr>
        <w:jc w:val="both"/>
        <w:rPr>
          <w:b/>
        </w:rPr>
      </w:pPr>
      <w:r w:rsidRPr="00900AA1">
        <w:rPr>
          <w:b/>
          <w:bCs/>
          <w:i/>
          <w:szCs w:val="28"/>
        </w:rPr>
        <w:t>Тимофеев Владимир Юрьевич,</w:t>
      </w:r>
      <w:r w:rsidRPr="004C0792">
        <w:rPr>
          <w:bCs/>
          <w:i/>
          <w:szCs w:val="28"/>
        </w:rPr>
        <w:t xml:space="preserve"> </w:t>
      </w:r>
      <w:proofErr w:type="spellStart"/>
      <w:r w:rsidRPr="004C0792">
        <w:rPr>
          <w:bCs/>
          <w:i/>
          <w:szCs w:val="28"/>
        </w:rPr>
        <w:t>Ардюков</w:t>
      </w:r>
      <w:proofErr w:type="spellEnd"/>
      <w:r w:rsidRPr="004C0792">
        <w:rPr>
          <w:bCs/>
          <w:i/>
          <w:szCs w:val="28"/>
        </w:rPr>
        <w:t xml:space="preserve"> Д.Г., Тимофеев А.В., </w:t>
      </w:r>
      <w:proofErr w:type="spellStart"/>
      <w:r w:rsidRPr="004C0792">
        <w:rPr>
          <w:bCs/>
          <w:i/>
          <w:szCs w:val="28"/>
        </w:rPr>
        <w:t>Валитов</w:t>
      </w:r>
      <w:proofErr w:type="spellEnd"/>
      <w:r w:rsidRPr="004C0792">
        <w:rPr>
          <w:bCs/>
          <w:i/>
          <w:szCs w:val="28"/>
        </w:rPr>
        <w:t xml:space="preserve"> М.Г.</w:t>
      </w:r>
      <w:r>
        <w:rPr>
          <w:bCs/>
          <w:i/>
          <w:szCs w:val="28"/>
        </w:rPr>
        <w:t xml:space="preserve"> </w:t>
      </w:r>
      <w:r w:rsidRPr="004C0792">
        <w:rPr>
          <w:szCs w:val="28"/>
        </w:rPr>
        <w:t>ОБ ОПРЕДЕЛЕНИИ КООРДИНАТ И СКОРОСТЕЙ СМЕЩЕНИЯ ПУНКТОВ МЕТОДОМ КОСМИЧЕСКОЙ ГЕОДЕЗИИ</w:t>
      </w:r>
    </w:p>
    <w:p w:rsidR="00C45545" w:rsidRDefault="00900AA1" w:rsidP="009E4B35">
      <w:pPr>
        <w:jc w:val="both"/>
        <w:rPr>
          <w:b/>
        </w:rPr>
      </w:pPr>
      <w:r w:rsidRPr="00900AA1">
        <w:rPr>
          <w:b/>
          <w:bCs/>
          <w:i/>
          <w:szCs w:val="28"/>
        </w:rPr>
        <w:t xml:space="preserve">Тимофеев </w:t>
      </w:r>
      <w:r w:rsidR="00A257BC" w:rsidRPr="00900AA1">
        <w:rPr>
          <w:b/>
          <w:bCs/>
          <w:i/>
          <w:szCs w:val="28"/>
        </w:rPr>
        <w:t>Владимир Юрьевич</w:t>
      </w:r>
      <w:r w:rsidRPr="00900AA1">
        <w:rPr>
          <w:b/>
          <w:bCs/>
          <w:i/>
          <w:szCs w:val="28"/>
        </w:rPr>
        <w:t>,</w:t>
      </w:r>
      <w:r w:rsidRPr="004C0792">
        <w:rPr>
          <w:bCs/>
          <w:i/>
          <w:szCs w:val="28"/>
        </w:rPr>
        <w:t xml:space="preserve"> </w:t>
      </w:r>
      <w:proofErr w:type="spellStart"/>
      <w:r w:rsidRPr="004C0792">
        <w:rPr>
          <w:bCs/>
          <w:i/>
          <w:szCs w:val="28"/>
        </w:rPr>
        <w:t>Ардюков</w:t>
      </w:r>
      <w:proofErr w:type="spellEnd"/>
      <w:r w:rsidRPr="004C0792">
        <w:rPr>
          <w:bCs/>
          <w:i/>
          <w:szCs w:val="28"/>
        </w:rPr>
        <w:t xml:space="preserve"> Д.Г., Тимофеев А.В., </w:t>
      </w:r>
      <w:proofErr w:type="spellStart"/>
      <w:r w:rsidRPr="004C0792">
        <w:rPr>
          <w:bCs/>
          <w:i/>
          <w:szCs w:val="28"/>
        </w:rPr>
        <w:t>Валитов</w:t>
      </w:r>
      <w:proofErr w:type="spellEnd"/>
      <w:r w:rsidRPr="004C0792">
        <w:rPr>
          <w:bCs/>
          <w:i/>
          <w:szCs w:val="28"/>
        </w:rPr>
        <w:t xml:space="preserve"> М.Г., </w:t>
      </w:r>
      <w:proofErr w:type="spellStart"/>
      <w:r w:rsidRPr="004C0792">
        <w:rPr>
          <w:bCs/>
          <w:i/>
          <w:szCs w:val="28"/>
        </w:rPr>
        <w:t>Сизиков</w:t>
      </w:r>
      <w:proofErr w:type="spellEnd"/>
      <w:r w:rsidRPr="004C0792">
        <w:rPr>
          <w:bCs/>
          <w:i/>
          <w:szCs w:val="28"/>
        </w:rPr>
        <w:t xml:space="preserve"> И.С., Носов Д.А., </w:t>
      </w:r>
      <w:proofErr w:type="spellStart"/>
      <w:r w:rsidRPr="004C0792">
        <w:rPr>
          <w:bCs/>
          <w:i/>
          <w:szCs w:val="28"/>
        </w:rPr>
        <w:t>Кулинич</w:t>
      </w:r>
      <w:proofErr w:type="spellEnd"/>
      <w:r w:rsidRPr="004C0792">
        <w:rPr>
          <w:bCs/>
          <w:i/>
          <w:szCs w:val="28"/>
        </w:rPr>
        <w:t xml:space="preserve"> Р.Г., </w:t>
      </w:r>
      <w:proofErr w:type="spellStart"/>
      <w:r w:rsidRPr="004C0792">
        <w:rPr>
          <w:bCs/>
          <w:i/>
          <w:szCs w:val="28"/>
        </w:rPr>
        <w:t>Калиш</w:t>
      </w:r>
      <w:proofErr w:type="spellEnd"/>
      <w:r w:rsidRPr="004C0792">
        <w:rPr>
          <w:bCs/>
          <w:i/>
          <w:szCs w:val="28"/>
        </w:rPr>
        <w:t xml:space="preserve"> Е.Н., </w:t>
      </w:r>
      <w:proofErr w:type="spellStart"/>
      <w:r w:rsidRPr="004C0792">
        <w:rPr>
          <w:bCs/>
          <w:i/>
          <w:szCs w:val="28"/>
        </w:rPr>
        <w:t>Стусь</w:t>
      </w:r>
      <w:proofErr w:type="spellEnd"/>
      <w:r w:rsidRPr="004C0792">
        <w:rPr>
          <w:bCs/>
          <w:i/>
          <w:szCs w:val="28"/>
        </w:rPr>
        <w:t xml:space="preserve"> Ю.Ф.</w:t>
      </w:r>
      <w:r>
        <w:rPr>
          <w:bCs/>
          <w:i/>
          <w:szCs w:val="28"/>
        </w:rPr>
        <w:t xml:space="preserve"> </w:t>
      </w:r>
      <w:r w:rsidRPr="004C0792">
        <w:rPr>
          <w:bCs/>
          <w:szCs w:val="28"/>
        </w:rPr>
        <w:t>ИЗМЕРЕНИЕ СМЕЩЕНИЙ И СИЛЫ ТЯЖЕСТИ НА ЮГЕ ПРИМОРЬЯ</w:t>
      </w:r>
      <w:r w:rsidR="00931165">
        <w:rPr>
          <w:bCs/>
          <w:szCs w:val="28"/>
        </w:rPr>
        <w:t xml:space="preserve"> (</w:t>
      </w:r>
      <w:proofErr w:type="spellStart"/>
      <w:r w:rsidR="00931165">
        <w:rPr>
          <w:bCs/>
          <w:szCs w:val="28"/>
        </w:rPr>
        <w:t>ИНГиГ</w:t>
      </w:r>
      <w:proofErr w:type="spellEnd"/>
      <w:r w:rsidR="00931165">
        <w:rPr>
          <w:bCs/>
          <w:szCs w:val="28"/>
        </w:rPr>
        <w:t xml:space="preserve"> г. Новосибирск)</w:t>
      </w:r>
    </w:p>
    <w:p w:rsidR="00C45545" w:rsidRDefault="00C45545" w:rsidP="009E4B35">
      <w:pPr>
        <w:jc w:val="both"/>
        <w:rPr>
          <w:b/>
        </w:rPr>
      </w:pPr>
    </w:p>
    <w:p w:rsidR="00C45545" w:rsidRDefault="00D33F3F" w:rsidP="009E4B35">
      <w:pPr>
        <w:jc w:val="both"/>
        <w:rPr>
          <w:b/>
        </w:rPr>
      </w:pPr>
      <w:r w:rsidRPr="00D33F3F">
        <w:rPr>
          <w:b/>
          <w:bCs/>
          <w:i/>
          <w:szCs w:val="28"/>
        </w:rPr>
        <w:lastRenderedPageBreak/>
        <w:t>Овчаренко Владимир Владимирович</w:t>
      </w:r>
      <w:r>
        <w:rPr>
          <w:bCs/>
          <w:i/>
          <w:szCs w:val="28"/>
        </w:rPr>
        <w:t xml:space="preserve"> </w:t>
      </w:r>
      <w:r w:rsidRPr="004C0792">
        <w:rPr>
          <w:bCs/>
          <w:szCs w:val="28"/>
        </w:rPr>
        <w:t>СООТНОШЕНИЕ УРОВНЕЙ СИГНАЛОВ ЛАЗЕРНЫХ ДЕФОРМОГРАФОВ МЭС «М.</w:t>
      </w:r>
      <w:r w:rsidR="006822BB">
        <w:rPr>
          <w:bCs/>
          <w:szCs w:val="28"/>
        </w:rPr>
        <w:t xml:space="preserve"> Ш</w:t>
      </w:r>
      <w:r w:rsidRPr="004C0792">
        <w:rPr>
          <w:bCs/>
          <w:szCs w:val="28"/>
        </w:rPr>
        <w:t xml:space="preserve">УЛЬЦА» ТОИ ДВО РАН НА ОСНОВЕ ЗАПИСЕЙ </w:t>
      </w:r>
      <w:r>
        <w:rPr>
          <w:bCs/>
          <w:szCs w:val="28"/>
        </w:rPr>
        <w:t>ЗЕМЛЕТРЯСЕНИЯ В ЦИНХАЕ 21.05.21</w:t>
      </w:r>
      <w:r w:rsidR="001C5C18">
        <w:rPr>
          <w:bCs/>
          <w:szCs w:val="28"/>
        </w:rPr>
        <w:t xml:space="preserve"> </w:t>
      </w:r>
      <w:r w:rsidR="001C5C18" w:rsidRPr="003C212C">
        <w:rPr>
          <w:szCs w:val="28"/>
        </w:rPr>
        <w:t>(ТОИ)</w:t>
      </w:r>
    </w:p>
    <w:p w:rsidR="00E15BCE" w:rsidRDefault="00E15BCE" w:rsidP="009E4B35">
      <w:pPr>
        <w:jc w:val="both"/>
        <w:rPr>
          <w:b/>
        </w:rPr>
      </w:pPr>
    </w:p>
    <w:p w:rsidR="00E15BCE" w:rsidRDefault="00E3658E" w:rsidP="009E4B35">
      <w:pPr>
        <w:jc w:val="both"/>
        <w:rPr>
          <w:b/>
        </w:rPr>
      </w:pPr>
      <w:proofErr w:type="spellStart"/>
      <w:r w:rsidRPr="00E3658E">
        <w:rPr>
          <w:b/>
          <w:i/>
          <w:szCs w:val="28"/>
        </w:rPr>
        <w:t>Громашева</w:t>
      </w:r>
      <w:proofErr w:type="spellEnd"/>
      <w:r w:rsidRPr="00E3658E">
        <w:rPr>
          <w:b/>
          <w:i/>
          <w:szCs w:val="28"/>
        </w:rPr>
        <w:t xml:space="preserve"> Ольга Сергеевна,</w:t>
      </w:r>
      <w:r w:rsidRPr="004C0792">
        <w:rPr>
          <w:i/>
          <w:szCs w:val="28"/>
        </w:rPr>
        <w:t xml:space="preserve"> Оськин Д.А.</w:t>
      </w:r>
      <w:r w:rsidRPr="004C0792">
        <w:rPr>
          <w:szCs w:val="28"/>
        </w:rPr>
        <w:t xml:space="preserve"> ИССЛЕДОВАНИЯ ПАРАМЕТРОВ ГИРОСКОПИЧЕСКИХ МИКРОЭЛЕКТРОМЕХАНИЧЕСКИХ ДАТЧИКОВ В СТАТИЧЕСКОМ РЕЖИМЕ</w:t>
      </w:r>
      <w:r w:rsidR="001C5C18">
        <w:rPr>
          <w:szCs w:val="28"/>
        </w:rPr>
        <w:t xml:space="preserve"> </w:t>
      </w:r>
      <w:r w:rsidR="001C5C18" w:rsidRPr="003C212C">
        <w:rPr>
          <w:szCs w:val="28"/>
        </w:rPr>
        <w:t>(ТОИ)</w:t>
      </w:r>
    </w:p>
    <w:p w:rsidR="00E15BCE" w:rsidRDefault="00E15BCE" w:rsidP="009E4B35">
      <w:pPr>
        <w:jc w:val="both"/>
        <w:rPr>
          <w:b/>
        </w:rPr>
      </w:pPr>
    </w:p>
    <w:p w:rsidR="00E15BCE" w:rsidRDefault="00700991" w:rsidP="009E4B35">
      <w:pPr>
        <w:jc w:val="both"/>
        <w:rPr>
          <w:b/>
        </w:rPr>
      </w:pPr>
      <w:r w:rsidRPr="00700991">
        <w:rPr>
          <w:b/>
          <w:bCs/>
          <w:i/>
        </w:rPr>
        <w:t xml:space="preserve">Буренин </w:t>
      </w:r>
      <w:r w:rsidRPr="00700991">
        <w:rPr>
          <w:b/>
          <w:i/>
        </w:rPr>
        <w:t>А</w:t>
      </w:r>
      <w:r w:rsidRPr="004B6601">
        <w:rPr>
          <w:b/>
          <w:i/>
        </w:rPr>
        <w:t>лександр Викторович</w:t>
      </w:r>
      <w:r w:rsidRPr="00445276">
        <w:rPr>
          <w:bCs/>
          <w:i/>
        </w:rPr>
        <w:t>,</w:t>
      </w:r>
      <w:r>
        <w:rPr>
          <w:bCs/>
          <w:i/>
        </w:rPr>
        <w:t xml:space="preserve"> Щеглов С.Г. </w:t>
      </w:r>
      <w:r w:rsidRPr="00786D87">
        <w:t>ОСОБЕННОСТИ РАСПРОСТРАНЕНИЯ ГИДРОАКУСТИЧЕСКИХ СИГНАЛОВ ЧЕРЕЗ МАТЕРИКОВЫЙ БАРЬЕР МЭС "</w:t>
      </w:r>
      <w:r>
        <w:t>М</w:t>
      </w:r>
      <w:r w:rsidRPr="00786D87">
        <w:t>. ШУЛЬЦА</w:t>
      </w:r>
      <w:r w:rsidR="001C5C18">
        <w:t xml:space="preserve"> </w:t>
      </w:r>
      <w:r w:rsidR="001C5C18" w:rsidRPr="003C212C">
        <w:rPr>
          <w:szCs w:val="28"/>
        </w:rPr>
        <w:t>(ТОИ)</w:t>
      </w:r>
    </w:p>
    <w:p w:rsidR="00E15BCE" w:rsidRDefault="00E15BCE" w:rsidP="009E4B35">
      <w:pPr>
        <w:jc w:val="both"/>
        <w:rPr>
          <w:b/>
        </w:rPr>
      </w:pPr>
    </w:p>
    <w:p w:rsidR="00E15BCE" w:rsidRDefault="00F937D9" w:rsidP="009E4B35">
      <w:pPr>
        <w:jc w:val="both"/>
        <w:rPr>
          <w:b/>
        </w:rPr>
      </w:pPr>
      <w:r w:rsidRPr="00F937D9">
        <w:rPr>
          <w:b/>
          <w:bCs/>
          <w:i/>
        </w:rPr>
        <w:t>Смоленский Е</w:t>
      </w:r>
      <w:r>
        <w:rPr>
          <w:b/>
          <w:bCs/>
          <w:i/>
        </w:rPr>
        <w:t xml:space="preserve">гор </w:t>
      </w:r>
      <w:r w:rsidRPr="00F937D9">
        <w:rPr>
          <w:b/>
          <w:bCs/>
          <w:i/>
        </w:rPr>
        <w:t>В</w:t>
      </w:r>
      <w:r>
        <w:rPr>
          <w:b/>
          <w:bCs/>
          <w:i/>
        </w:rPr>
        <w:t>икторович</w:t>
      </w:r>
      <w:r w:rsidRPr="00F937D9">
        <w:rPr>
          <w:b/>
          <w:bCs/>
          <w:i/>
        </w:rPr>
        <w:t>,</w:t>
      </w:r>
      <w:r w:rsidRPr="00F937D9">
        <w:rPr>
          <w:bCs/>
          <w:i/>
        </w:rPr>
        <w:t xml:space="preserve"> Буренин А.В. </w:t>
      </w:r>
      <w:r w:rsidRPr="00F937D9">
        <w:t>ОСОБЕННОСТИ РАСПРОСТРАНЕНИЯ ГИДРОАКУСТИЧЕСКИХ СЛОЖНЫХ СИГНАЛОВ В ЯПОНСКОМ И ОХОТСКОМ МОРЯХ</w:t>
      </w:r>
      <w:r w:rsidR="001C5C18">
        <w:t xml:space="preserve"> </w:t>
      </w:r>
      <w:r w:rsidR="001C5C18" w:rsidRPr="003C212C">
        <w:rPr>
          <w:szCs w:val="28"/>
        </w:rPr>
        <w:t>(ТОИ)</w:t>
      </w:r>
    </w:p>
    <w:p w:rsidR="00461C81" w:rsidRPr="00012757" w:rsidRDefault="00461C81" w:rsidP="009E4B35">
      <w:pPr>
        <w:jc w:val="both"/>
        <w:rPr>
          <w:b/>
          <w:i/>
        </w:rPr>
      </w:pPr>
    </w:p>
    <w:p w:rsidR="00C14F0C" w:rsidRDefault="006E7D23" w:rsidP="009E4B35">
      <w:pPr>
        <w:jc w:val="both"/>
      </w:pPr>
      <w:proofErr w:type="spellStart"/>
      <w:r w:rsidRPr="006E7D23">
        <w:rPr>
          <w:b/>
          <w:i/>
        </w:rPr>
        <w:t>Фершалов</w:t>
      </w:r>
      <w:proofErr w:type="spellEnd"/>
      <w:r w:rsidRPr="006E7D23">
        <w:rPr>
          <w:b/>
          <w:i/>
        </w:rPr>
        <w:t xml:space="preserve"> М</w:t>
      </w:r>
      <w:r>
        <w:rPr>
          <w:b/>
          <w:i/>
        </w:rPr>
        <w:t xml:space="preserve">ихаил </w:t>
      </w:r>
      <w:r w:rsidRPr="006E7D23">
        <w:rPr>
          <w:b/>
          <w:i/>
        </w:rPr>
        <w:t>Ю</w:t>
      </w:r>
      <w:r>
        <w:rPr>
          <w:b/>
          <w:i/>
        </w:rPr>
        <w:t>рьевич</w:t>
      </w:r>
      <w:r>
        <w:rPr>
          <w:i/>
        </w:rPr>
        <w:t>,</w:t>
      </w:r>
      <w:r w:rsidRPr="00682717">
        <w:rPr>
          <w:i/>
        </w:rPr>
        <w:t xml:space="preserve"> </w:t>
      </w:r>
      <w:proofErr w:type="spellStart"/>
      <w:r w:rsidRPr="00682717">
        <w:rPr>
          <w:i/>
        </w:rPr>
        <w:t>Ковзель</w:t>
      </w:r>
      <w:proofErr w:type="spellEnd"/>
      <w:r w:rsidRPr="00682717">
        <w:rPr>
          <w:i/>
        </w:rPr>
        <w:t xml:space="preserve"> Д.Г., Гриценко В.А.</w:t>
      </w:r>
      <w:r>
        <w:rPr>
          <w:i/>
        </w:rPr>
        <w:t xml:space="preserve"> </w:t>
      </w:r>
      <w:r w:rsidRPr="00682717">
        <w:t>АКУСТИЧЕСКИЙ МОНИТОРИНГ В РЕЖИМЕ РЕАЛЬНОГО ВРЕМЕНИ</w:t>
      </w:r>
      <w:r w:rsidR="001C5C18">
        <w:t xml:space="preserve"> </w:t>
      </w:r>
      <w:r w:rsidR="001C5C18" w:rsidRPr="003C212C">
        <w:rPr>
          <w:szCs w:val="28"/>
        </w:rPr>
        <w:t>(ТОИ)</w:t>
      </w:r>
    </w:p>
    <w:p w:rsidR="009B21C9" w:rsidRDefault="009B21C9" w:rsidP="009E4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B21C9" w:rsidRPr="00ED34D3" w:rsidRDefault="009B21C9" w:rsidP="009E4B35">
      <w:pPr>
        <w:jc w:val="both"/>
      </w:pPr>
      <w:r w:rsidRPr="00ED34D3">
        <w:rPr>
          <w:b/>
          <w:iCs/>
        </w:rPr>
        <w:t>14</w:t>
      </w:r>
      <w:r w:rsidRPr="00ED34D3">
        <w:rPr>
          <w:b/>
          <w:iCs/>
          <w:vertAlign w:val="superscript"/>
        </w:rPr>
        <w:t>00</w:t>
      </w:r>
      <w:r w:rsidRPr="00ED34D3">
        <w:rPr>
          <w:b/>
          <w:iCs/>
        </w:rPr>
        <w:t>-17</w:t>
      </w:r>
      <w:r w:rsidRPr="00ED34D3">
        <w:rPr>
          <w:b/>
          <w:iCs/>
          <w:vertAlign w:val="superscript"/>
        </w:rPr>
        <w:t>00</w:t>
      </w:r>
      <w:r w:rsidRPr="00ED34D3">
        <w:rPr>
          <w:b/>
          <w:iCs/>
        </w:rPr>
        <w:t xml:space="preserve"> </w:t>
      </w:r>
      <w:r w:rsidRPr="00ED34D3">
        <w:t>Знакомство с лабораториями (</w:t>
      </w:r>
      <w:r w:rsidRPr="00ED34D3">
        <w:rPr>
          <w:iCs/>
        </w:rPr>
        <w:t xml:space="preserve">Долгих Г.И., </w:t>
      </w:r>
      <w:r w:rsidRPr="00ED34D3">
        <w:t xml:space="preserve">Моргунова Ю.Н., </w:t>
      </w:r>
      <w:proofErr w:type="spellStart"/>
      <w:r w:rsidR="009B33C0">
        <w:t>Фершалова</w:t>
      </w:r>
      <w:proofErr w:type="spellEnd"/>
      <w:r w:rsidR="009B33C0">
        <w:t xml:space="preserve"> М.Ю.</w:t>
      </w:r>
      <w:r w:rsidRPr="00ED34D3">
        <w:t xml:space="preserve">, Буланова В.А., Ярощук И.О.) </w:t>
      </w:r>
      <w:r w:rsidRPr="00ED34D3">
        <w:rPr>
          <w:iCs/>
        </w:rPr>
        <w:t>структурой и оборудованием полигона ТОИ ДВО РАН</w:t>
      </w:r>
      <w:r w:rsidR="00960CD5">
        <w:rPr>
          <w:iCs/>
        </w:rPr>
        <w:t>.</w:t>
      </w:r>
    </w:p>
    <w:p w:rsidR="00937AD6" w:rsidRDefault="00937AD6" w:rsidP="009E4B35">
      <w:pPr>
        <w:jc w:val="both"/>
        <w:rPr>
          <w:b/>
        </w:rPr>
      </w:pPr>
    </w:p>
    <w:p w:rsidR="009B21C9" w:rsidRPr="00ED34D3" w:rsidRDefault="009B21C9" w:rsidP="009E4B35">
      <w:pPr>
        <w:jc w:val="both"/>
      </w:pPr>
      <w:r w:rsidRPr="00ED34D3">
        <w:rPr>
          <w:b/>
        </w:rPr>
        <w:t>17</w:t>
      </w:r>
      <w:r w:rsidRPr="00ED34D3">
        <w:rPr>
          <w:b/>
          <w:vertAlign w:val="superscript"/>
        </w:rPr>
        <w:t>00</w:t>
      </w:r>
      <w:r w:rsidRPr="00ED34D3">
        <w:rPr>
          <w:b/>
        </w:rPr>
        <w:t>-19</w:t>
      </w:r>
      <w:r w:rsidRPr="00ED34D3">
        <w:rPr>
          <w:b/>
          <w:vertAlign w:val="superscript"/>
        </w:rPr>
        <w:t>00</w:t>
      </w:r>
      <w:r w:rsidR="0073797E">
        <w:t xml:space="preserve"> </w:t>
      </w:r>
      <w:r w:rsidRPr="00ED34D3">
        <w:t>Свободное время</w:t>
      </w:r>
    </w:p>
    <w:p w:rsidR="009B21C9" w:rsidRDefault="009B21C9" w:rsidP="009E4B35">
      <w:pPr>
        <w:jc w:val="both"/>
        <w:rPr>
          <w:b/>
        </w:rPr>
      </w:pPr>
    </w:p>
    <w:p w:rsidR="009B21C9" w:rsidRDefault="009B21C9" w:rsidP="009E4B35">
      <w:pPr>
        <w:jc w:val="both"/>
      </w:pPr>
      <w:r w:rsidRPr="00ED34D3">
        <w:rPr>
          <w:b/>
        </w:rPr>
        <w:t>19</w:t>
      </w:r>
      <w:r w:rsidRPr="00ED34D3">
        <w:rPr>
          <w:b/>
          <w:vertAlign w:val="superscript"/>
        </w:rPr>
        <w:t>00</w:t>
      </w:r>
      <w:r w:rsidRPr="00ED34D3">
        <w:rPr>
          <w:b/>
        </w:rPr>
        <w:t>-20</w:t>
      </w:r>
      <w:r w:rsidRPr="00ED34D3">
        <w:rPr>
          <w:b/>
          <w:vertAlign w:val="superscript"/>
        </w:rPr>
        <w:t>00</w:t>
      </w:r>
      <w:r w:rsidRPr="00ED34D3">
        <w:t xml:space="preserve"> Ужин</w:t>
      </w:r>
    </w:p>
    <w:tbl>
      <w:tblPr>
        <w:tblW w:w="0" w:type="auto"/>
        <w:tblLayout w:type="fixed"/>
        <w:tblLook w:val="0000"/>
      </w:tblPr>
      <w:tblGrid>
        <w:gridCol w:w="8521"/>
      </w:tblGrid>
      <w:tr w:rsidR="009B21C9" w:rsidRPr="00ED34D3" w:rsidTr="009C6CBF">
        <w:tc>
          <w:tcPr>
            <w:tcW w:w="8521" w:type="dxa"/>
          </w:tcPr>
          <w:p w:rsidR="00E71D4C" w:rsidRDefault="00E71D4C" w:rsidP="009E4B35">
            <w:pPr>
              <w:jc w:val="both"/>
              <w:rPr>
                <w:b/>
                <w:color w:val="0000FF"/>
              </w:rPr>
            </w:pPr>
          </w:p>
          <w:p w:rsidR="009B21C9" w:rsidRDefault="009B21C9" w:rsidP="00E71D4C">
            <w:pPr>
              <w:ind w:hanging="113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СУББОТА</w:t>
            </w:r>
            <w:r w:rsidRPr="00ED34D3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1</w:t>
            </w:r>
            <w:r w:rsidR="00035A7C">
              <w:rPr>
                <w:b/>
                <w:color w:val="0000FF"/>
              </w:rPr>
              <w:t>1</w:t>
            </w:r>
            <w:r w:rsidRPr="00ED34D3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СЕН</w:t>
            </w:r>
            <w:r w:rsidRPr="00ED34D3">
              <w:rPr>
                <w:b/>
                <w:color w:val="0000FF"/>
              </w:rPr>
              <w:t>ТЯБРЯ</w:t>
            </w:r>
          </w:p>
          <w:p w:rsidR="009B21C9" w:rsidRPr="00ED34D3" w:rsidRDefault="009B21C9" w:rsidP="009E4B35">
            <w:pPr>
              <w:jc w:val="both"/>
              <w:rPr>
                <w:color w:val="0000FF"/>
              </w:rPr>
            </w:pPr>
          </w:p>
        </w:tc>
      </w:tr>
    </w:tbl>
    <w:p w:rsidR="009B21C9" w:rsidRDefault="00725877" w:rsidP="009E4B35">
      <w:pPr>
        <w:spacing w:line="360" w:lineRule="auto"/>
        <w:jc w:val="both"/>
      </w:pPr>
      <w:r>
        <w:rPr>
          <w:b/>
        </w:rPr>
        <w:t>9</w:t>
      </w:r>
      <w:r w:rsidR="009B21C9" w:rsidRPr="00ED34D3">
        <w:rPr>
          <w:b/>
          <w:vertAlign w:val="superscript"/>
        </w:rPr>
        <w:t>00</w:t>
      </w:r>
      <w:r w:rsidR="009B21C9" w:rsidRPr="00ED34D3">
        <w:rPr>
          <w:b/>
        </w:rPr>
        <w:t>-</w:t>
      </w:r>
      <w:r>
        <w:rPr>
          <w:b/>
        </w:rPr>
        <w:t>10</w:t>
      </w:r>
      <w:r w:rsidR="009B21C9" w:rsidRPr="00ED34D3">
        <w:rPr>
          <w:b/>
          <w:vertAlign w:val="superscript"/>
        </w:rPr>
        <w:t>00</w:t>
      </w:r>
      <w:r w:rsidR="009B21C9" w:rsidRPr="00ED34D3">
        <w:t xml:space="preserve">     Завтрак</w:t>
      </w:r>
    </w:p>
    <w:p w:rsidR="009B21C9" w:rsidRPr="00ED34D3" w:rsidRDefault="009B21C9" w:rsidP="009E4B35">
      <w:pPr>
        <w:spacing w:line="360" w:lineRule="auto"/>
        <w:jc w:val="both"/>
      </w:pPr>
      <w:r>
        <w:rPr>
          <w:b/>
        </w:rPr>
        <w:t>10</w:t>
      </w:r>
      <w:r>
        <w:rPr>
          <w:b/>
          <w:vertAlign w:val="superscript"/>
        </w:rPr>
        <w:t>00</w:t>
      </w:r>
      <w:r>
        <w:rPr>
          <w:b/>
        </w:rPr>
        <w:t>-12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  <w:r w:rsidRPr="00ED34D3">
        <w:t>Свободное время</w:t>
      </w:r>
    </w:p>
    <w:p w:rsidR="009B21C9" w:rsidRDefault="009B21C9" w:rsidP="009E4B35">
      <w:pPr>
        <w:spacing w:line="360" w:lineRule="auto"/>
        <w:jc w:val="both"/>
      </w:pPr>
      <w:r w:rsidRPr="00ED34D3">
        <w:rPr>
          <w:b/>
          <w:bCs/>
        </w:rPr>
        <w:t>1</w:t>
      </w:r>
      <w:r>
        <w:rPr>
          <w:b/>
          <w:bCs/>
        </w:rPr>
        <w:t>2</w:t>
      </w:r>
      <w:r w:rsidRPr="00ED34D3">
        <w:rPr>
          <w:b/>
          <w:bCs/>
          <w:vertAlign w:val="superscript"/>
        </w:rPr>
        <w:t>00</w:t>
      </w:r>
      <w:r w:rsidRPr="00ED34D3">
        <w:rPr>
          <w:bCs/>
        </w:rPr>
        <w:t xml:space="preserve"> Отъезд участников симпозиума во Владивосток.</w:t>
      </w:r>
    </w:p>
    <w:sectPr w:rsidR="009B21C9" w:rsidSect="00FB322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0D4"/>
    <w:multiLevelType w:val="hybridMultilevel"/>
    <w:tmpl w:val="7A94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F51"/>
    <w:multiLevelType w:val="hybridMultilevel"/>
    <w:tmpl w:val="C29A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81FAC"/>
    <w:multiLevelType w:val="hybridMultilevel"/>
    <w:tmpl w:val="7A94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D0F69"/>
    <w:multiLevelType w:val="hybridMultilevel"/>
    <w:tmpl w:val="7A94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53584"/>
    <w:multiLevelType w:val="hybridMultilevel"/>
    <w:tmpl w:val="AB8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53913"/>
    <w:multiLevelType w:val="hybridMultilevel"/>
    <w:tmpl w:val="78D2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926F7"/>
    <w:multiLevelType w:val="hybridMultilevel"/>
    <w:tmpl w:val="82A6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D1F0A"/>
    <w:rsid w:val="00005872"/>
    <w:rsid w:val="00012757"/>
    <w:rsid w:val="00013C5A"/>
    <w:rsid w:val="00014625"/>
    <w:rsid w:val="000167A5"/>
    <w:rsid w:val="0002254A"/>
    <w:rsid w:val="00024294"/>
    <w:rsid w:val="00025872"/>
    <w:rsid w:val="00025AA9"/>
    <w:rsid w:val="0002694D"/>
    <w:rsid w:val="000279E1"/>
    <w:rsid w:val="00033E40"/>
    <w:rsid w:val="00035A7C"/>
    <w:rsid w:val="00036D59"/>
    <w:rsid w:val="000371F6"/>
    <w:rsid w:val="000412E8"/>
    <w:rsid w:val="000456B0"/>
    <w:rsid w:val="0005182A"/>
    <w:rsid w:val="00051D64"/>
    <w:rsid w:val="00051DE0"/>
    <w:rsid w:val="000520CB"/>
    <w:rsid w:val="00052432"/>
    <w:rsid w:val="00060B56"/>
    <w:rsid w:val="00060CB4"/>
    <w:rsid w:val="000647E1"/>
    <w:rsid w:val="000650D1"/>
    <w:rsid w:val="00071616"/>
    <w:rsid w:val="0007306E"/>
    <w:rsid w:val="00073FA7"/>
    <w:rsid w:val="000768D7"/>
    <w:rsid w:val="00077CE5"/>
    <w:rsid w:val="000803BE"/>
    <w:rsid w:val="00082A15"/>
    <w:rsid w:val="00084E85"/>
    <w:rsid w:val="00085454"/>
    <w:rsid w:val="00094BB2"/>
    <w:rsid w:val="000973C3"/>
    <w:rsid w:val="000A0944"/>
    <w:rsid w:val="000A2CF5"/>
    <w:rsid w:val="000B066D"/>
    <w:rsid w:val="000B2BB8"/>
    <w:rsid w:val="000C038D"/>
    <w:rsid w:val="000C0B3F"/>
    <w:rsid w:val="000C1791"/>
    <w:rsid w:val="000C2362"/>
    <w:rsid w:val="000D37E7"/>
    <w:rsid w:val="000D423E"/>
    <w:rsid w:val="000D4BC2"/>
    <w:rsid w:val="000D7F2F"/>
    <w:rsid w:val="000E4CB2"/>
    <w:rsid w:val="000F6284"/>
    <w:rsid w:val="000F67F9"/>
    <w:rsid w:val="000F757A"/>
    <w:rsid w:val="001020F0"/>
    <w:rsid w:val="0010411A"/>
    <w:rsid w:val="0010465B"/>
    <w:rsid w:val="00105426"/>
    <w:rsid w:val="001075E1"/>
    <w:rsid w:val="0011017B"/>
    <w:rsid w:val="00111245"/>
    <w:rsid w:val="001115B1"/>
    <w:rsid w:val="0011468A"/>
    <w:rsid w:val="00114EB6"/>
    <w:rsid w:val="001203E0"/>
    <w:rsid w:val="001214B1"/>
    <w:rsid w:val="00126F1F"/>
    <w:rsid w:val="001338D9"/>
    <w:rsid w:val="00143E3D"/>
    <w:rsid w:val="00163234"/>
    <w:rsid w:val="00163957"/>
    <w:rsid w:val="00173644"/>
    <w:rsid w:val="00180297"/>
    <w:rsid w:val="001923F3"/>
    <w:rsid w:val="001A25A2"/>
    <w:rsid w:val="001A2B76"/>
    <w:rsid w:val="001A4BDA"/>
    <w:rsid w:val="001C4566"/>
    <w:rsid w:val="001C5C18"/>
    <w:rsid w:val="001C642F"/>
    <w:rsid w:val="001C706A"/>
    <w:rsid w:val="001D036A"/>
    <w:rsid w:val="001D0E26"/>
    <w:rsid w:val="001D48E0"/>
    <w:rsid w:val="001D5FC4"/>
    <w:rsid w:val="001F1383"/>
    <w:rsid w:val="001F2AD7"/>
    <w:rsid w:val="001F6036"/>
    <w:rsid w:val="00202BC5"/>
    <w:rsid w:val="00213DA7"/>
    <w:rsid w:val="00216064"/>
    <w:rsid w:val="00222DB9"/>
    <w:rsid w:val="00224AB5"/>
    <w:rsid w:val="002310A8"/>
    <w:rsid w:val="002364DD"/>
    <w:rsid w:val="002445C7"/>
    <w:rsid w:val="0024472C"/>
    <w:rsid w:val="00252CB6"/>
    <w:rsid w:val="002542BB"/>
    <w:rsid w:val="00257929"/>
    <w:rsid w:val="00260319"/>
    <w:rsid w:val="00264249"/>
    <w:rsid w:val="002655CC"/>
    <w:rsid w:val="00280F05"/>
    <w:rsid w:val="00283CE9"/>
    <w:rsid w:val="002855EE"/>
    <w:rsid w:val="00286FA1"/>
    <w:rsid w:val="002931FC"/>
    <w:rsid w:val="00297C5E"/>
    <w:rsid w:val="002A1EC4"/>
    <w:rsid w:val="002A5DB7"/>
    <w:rsid w:val="002B0901"/>
    <w:rsid w:val="002B641C"/>
    <w:rsid w:val="002C2310"/>
    <w:rsid w:val="002C241A"/>
    <w:rsid w:val="002D3A52"/>
    <w:rsid w:val="002D6023"/>
    <w:rsid w:val="002D63CA"/>
    <w:rsid w:val="002D64FF"/>
    <w:rsid w:val="002F13B5"/>
    <w:rsid w:val="002F34B3"/>
    <w:rsid w:val="002F45C5"/>
    <w:rsid w:val="002F5535"/>
    <w:rsid w:val="002F67B0"/>
    <w:rsid w:val="002F67D8"/>
    <w:rsid w:val="002F75F7"/>
    <w:rsid w:val="00300D25"/>
    <w:rsid w:val="00310D15"/>
    <w:rsid w:val="0031204A"/>
    <w:rsid w:val="00314956"/>
    <w:rsid w:val="00314F28"/>
    <w:rsid w:val="00322F1C"/>
    <w:rsid w:val="003317C1"/>
    <w:rsid w:val="00333B28"/>
    <w:rsid w:val="00350805"/>
    <w:rsid w:val="003532C3"/>
    <w:rsid w:val="003656A1"/>
    <w:rsid w:val="0037274E"/>
    <w:rsid w:val="00374FEE"/>
    <w:rsid w:val="003857B7"/>
    <w:rsid w:val="00393D59"/>
    <w:rsid w:val="003A180C"/>
    <w:rsid w:val="003A4064"/>
    <w:rsid w:val="003A4BBE"/>
    <w:rsid w:val="003A6224"/>
    <w:rsid w:val="003A779E"/>
    <w:rsid w:val="003B07F4"/>
    <w:rsid w:val="003B468C"/>
    <w:rsid w:val="003B4939"/>
    <w:rsid w:val="003B5F78"/>
    <w:rsid w:val="003B7FC3"/>
    <w:rsid w:val="003C1A15"/>
    <w:rsid w:val="003C212C"/>
    <w:rsid w:val="003C27DF"/>
    <w:rsid w:val="003D28A2"/>
    <w:rsid w:val="003D3256"/>
    <w:rsid w:val="003D43E4"/>
    <w:rsid w:val="003D4DE4"/>
    <w:rsid w:val="003D5A9D"/>
    <w:rsid w:val="003D6626"/>
    <w:rsid w:val="003D72FB"/>
    <w:rsid w:val="003E01BC"/>
    <w:rsid w:val="003E038D"/>
    <w:rsid w:val="003E0B12"/>
    <w:rsid w:val="003E1076"/>
    <w:rsid w:val="003E4D71"/>
    <w:rsid w:val="003E6416"/>
    <w:rsid w:val="003E7BDF"/>
    <w:rsid w:val="003F4B9F"/>
    <w:rsid w:val="003F6390"/>
    <w:rsid w:val="003F666B"/>
    <w:rsid w:val="004006DC"/>
    <w:rsid w:val="0040339C"/>
    <w:rsid w:val="00404991"/>
    <w:rsid w:val="004143A1"/>
    <w:rsid w:val="004153DB"/>
    <w:rsid w:val="00415E54"/>
    <w:rsid w:val="00417FF2"/>
    <w:rsid w:val="00422993"/>
    <w:rsid w:val="00424C9C"/>
    <w:rsid w:val="00425119"/>
    <w:rsid w:val="0042690E"/>
    <w:rsid w:val="0043101B"/>
    <w:rsid w:val="00443DE4"/>
    <w:rsid w:val="00447DB8"/>
    <w:rsid w:val="004524DD"/>
    <w:rsid w:val="00454D78"/>
    <w:rsid w:val="00461C81"/>
    <w:rsid w:val="0046294F"/>
    <w:rsid w:val="00464B3D"/>
    <w:rsid w:val="004702DC"/>
    <w:rsid w:val="00474CAB"/>
    <w:rsid w:val="00477135"/>
    <w:rsid w:val="0048608D"/>
    <w:rsid w:val="00487E64"/>
    <w:rsid w:val="004A0284"/>
    <w:rsid w:val="004A4893"/>
    <w:rsid w:val="004A5653"/>
    <w:rsid w:val="004B3D19"/>
    <w:rsid w:val="004B41CE"/>
    <w:rsid w:val="004B6516"/>
    <w:rsid w:val="004B6601"/>
    <w:rsid w:val="004B6C83"/>
    <w:rsid w:val="004B723C"/>
    <w:rsid w:val="004D2A04"/>
    <w:rsid w:val="004D5009"/>
    <w:rsid w:val="004E4307"/>
    <w:rsid w:val="004F6658"/>
    <w:rsid w:val="005005B8"/>
    <w:rsid w:val="00500BD5"/>
    <w:rsid w:val="005071CC"/>
    <w:rsid w:val="00510EED"/>
    <w:rsid w:val="00512FFE"/>
    <w:rsid w:val="0051307D"/>
    <w:rsid w:val="00520D7E"/>
    <w:rsid w:val="00521F88"/>
    <w:rsid w:val="00530B26"/>
    <w:rsid w:val="00530E35"/>
    <w:rsid w:val="00533E34"/>
    <w:rsid w:val="00536834"/>
    <w:rsid w:val="00540043"/>
    <w:rsid w:val="005401E6"/>
    <w:rsid w:val="00540BE6"/>
    <w:rsid w:val="00542F78"/>
    <w:rsid w:val="00543ABB"/>
    <w:rsid w:val="00543CB7"/>
    <w:rsid w:val="005474CB"/>
    <w:rsid w:val="0055109A"/>
    <w:rsid w:val="005518D1"/>
    <w:rsid w:val="00566243"/>
    <w:rsid w:val="005740E9"/>
    <w:rsid w:val="00582044"/>
    <w:rsid w:val="0058287C"/>
    <w:rsid w:val="005845C4"/>
    <w:rsid w:val="00585D83"/>
    <w:rsid w:val="00593196"/>
    <w:rsid w:val="005954E9"/>
    <w:rsid w:val="0059574A"/>
    <w:rsid w:val="005974BD"/>
    <w:rsid w:val="005A03F1"/>
    <w:rsid w:val="005A4147"/>
    <w:rsid w:val="005A6AD6"/>
    <w:rsid w:val="005C010B"/>
    <w:rsid w:val="005C6009"/>
    <w:rsid w:val="005C6C67"/>
    <w:rsid w:val="005C7C08"/>
    <w:rsid w:val="005D1775"/>
    <w:rsid w:val="005D3C07"/>
    <w:rsid w:val="005D3F71"/>
    <w:rsid w:val="005D736C"/>
    <w:rsid w:val="005E3FBF"/>
    <w:rsid w:val="005E47A2"/>
    <w:rsid w:val="005E4A6C"/>
    <w:rsid w:val="005E65F2"/>
    <w:rsid w:val="005F01C3"/>
    <w:rsid w:val="005F0E6B"/>
    <w:rsid w:val="005F7958"/>
    <w:rsid w:val="00600F2A"/>
    <w:rsid w:val="0060209E"/>
    <w:rsid w:val="0060543B"/>
    <w:rsid w:val="00606CC2"/>
    <w:rsid w:val="00611E1A"/>
    <w:rsid w:val="00612824"/>
    <w:rsid w:val="006206E2"/>
    <w:rsid w:val="00621646"/>
    <w:rsid w:val="0062271D"/>
    <w:rsid w:val="00622D21"/>
    <w:rsid w:val="00623A52"/>
    <w:rsid w:val="0062402D"/>
    <w:rsid w:val="006264EF"/>
    <w:rsid w:val="00634DC1"/>
    <w:rsid w:val="00635BB3"/>
    <w:rsid w:val="00641797"/>
    <w:rsid w:val="006443B3"/>
    <w:rsid w:val="00647143"/>
    <w:rsid w:val="00651848"/>
    <w:rsid w:val="00651996"/>
    <w:rsid w:val="00653E4D"/>
    <w:rsid w:val="00662D05"/>
    <w:rsid w:val="00671B2D"/>
    <w:rsid w:val="00674D0C"/>
    <w:rsid w:val="0068147E"/>
    <w:rsid w:val="006822BB"/>
    <w:rsid w:val="006932F4"/>
    <w:rsid w:val="00697B93"/>
    <w:rsid w:val="006A1869"/>
    <w:rsid w:val="006A1C09"/>
    <w:rsid w:val="006A25AA"/>
    <w:rsid w:val="006A66EE"/>
    <w:rsid w:val="006B2658"/>
    <w:rsid w:val="006B5CC9"/>
    <w:rsid w:val="006B707E"/>
    <w:rsid w:val="006C4FB0"/>
    <w:rsid w:val="006D2BEE"/>
    <w:rsid w:val="006D2C0E"/>
    <w:rsid w:val="006D3D5F"/>
    <w:rsid w:val="006D75ED"/>
    <w:rsid w:val="006D7699"/>
    <w:rsid w:val="006D7952"/>
    <w:rsid w:val="006E2C53"/>
    <w:rsid w:val="006E7B7C"/>
    <w:rsid w:val="006E7D23"/>
    <w:rsid w:val="006F02DC"/>
    <w:rsid w:val="006F20C5"/>
    <w:rsid w:val="006F4ED0"/>
    <w:rsid w:val="006F5A11"/>
    <w:rsid w:val="006F6F26"/>
    <w:rsid w:val="00700991"/>
    <w:rsid w:val="00722D07"/>
    <w:rsid w:val="00724D5F"/>
    <w:rsid w:val="00725877"/>
    <w:rsid w:val="00732A3C"/>
    <w:rsid w:val="0073536C"/>
    <w:rsid w:val="0073797E"/>
    <w:rsid w:val="00740056"/>
    <w:rsid w:val="00740683"/>
    <w:rsid w:val="00741CEA"/>
    <w:rsid w:val="00744A7D"/>
    <w:rsid w:val="00755F66"/>
    <w:rsid w:val="007566A9"/>
    <w:rsid w:val="007664F7"/>
    <w:rsid w:val="00771621"/>
    <w:rsid w:val="00777BF4"/>
    <w:rsid w:val="00782FD3"/>
    <w:rsid w:val="00783EB0"/>
    <w:rsid w:val="007913E8"/>
    <w:rsid w:val="00796F2D"/>
    <w:rsid w:val="007A0BAE"/>
    <w:rsid w:val="007A5348"/>
    <w:rsid w:val="007B3364"/>
    <w:rsid w:val="007C2924"/>
    <w:rsid w:val="007C5F72"/>
    <w:rsid w:val="007D4733"/>
    <w:rsid w:val="007D6458"/>
    <w:rsid w:val="007E1B13"/>
    <w:rsid w:val="007E39A1"/>
    <w:rsid w:val="007E74CF"/>
    <w:rsid w:val="007E78B3"/>
    <w:rsid w:val="008012F0"/>
    <w:rsid w:val="008129A2"/>
    <w:rsid w:val="008134C4"/>
    <w:rsid w:val="00814DC4"/>
    <w:rsid w:val="0081575A"/>
    <w:rsid w:val="00817131"/>
    <w:rsid w:val="0082187F"/>
    <w:rsid w:val="008237C4"/>
    <w:rsid w:val="00827084"/>
    <w:rsid w:val="00831275"/>
    <w:rsid w:val="00843904"/>
    <w:rsid w:val="00844AF7"/>
    <w:rsid w:val="00845FFA"/>
    <w:rsid w:val="008468B3"/>
    <w:rsid w:val="00867597"/>
    <w:rsid w:val="00870966"/>
    <w:rsid w:val="00873417"/>
    <w:rsid w:val="00874818"/>
    <w:rsid w:val="0087686F"/>
    <w:rsid w:val="008834E7"/>
    <w:rsid w:val="00884434"/>
    <w:rsid w:val="00884D31"/>
    <w:rsid w:val="008853B4"/>
    <w:rsid w:val="00885DF9"/>
    <w:rsid w:val="00886B92"/>
    <w:rsid w:val="008879B1"/>
    <w:rsid w:val="0089099B"/>
    <w:rsid w:val="00891BCE"/>
    <w:rsid w:val="00893260"/>
    <w:rsid w:val="00895286"/>
    <w:rsid w:val="00896384"/>
    <w:rsid w:val="008A190B"/>
    <w:rsid w:val="008A32FF"/>
    <w:rsid w:val="008A35F6"/>
    <w:rsid w:val="008A71B7"/>
    <w:rsid w:val="008B39EA"/>
    <w:rsid w:val="008B4CE5"/>
    <w:rsid w:val="008B5B53"/>
    <w:rsid w:val="008C0812"/>
    <w:rsid w:val="008C2BC8"/>
    <w:rsid w:val="008D095A"/>
    <w:rsid w:val="008D5612"/>
    <w:rsid w:val="008D7ADE"/>
    <w:rsid w:val="008E0B96"/>
    <w:rsid w:val="008E2E00"/>
    <w:rsid w:val="008F1DB8"/>
    <w:rsid w:val="00900AA1"/>
    <w:rsid w:val="009043BB"/>
    <w:rsid w:val="00906279"/>
    <w:rsid w:val="00907C8E"/>
    <w:rsid w:val="009111EF"/>
    <w:rsid w:val="0091226C"/>
    <w:rsid w:val="009147E2"/>
    <w:rsid w:val="00914ECF"/>
    <w:rsid w:val="00923CDB"/>
    <w:rsid w:val="00927185"/>
    <w:rsid w:val="00931165"/>
    <w:rsid w:val="00931F1F"/>
    <w:rsid w:val="00937AD6"/>
    <w:rsid w:val="0094292A"/>
    <w:rsid w:val="00950B64"/>
    <w:rsid w:val="00952EEB"/>
    <w:rsid w:val="0095483D"/>
    <w:rsid w:val="00954C55"/>
    <w:rsid w:val="0095781B"/>
    <w:rsid w:val="00960CD5"/>
    <w:rsid w:val="00965389"/>
    <w:rsid w:val="0096686C"/>
    <w:rsid w:val="00967EE2"/>
    <w:rsid w:val="00971ADB"/>
    <w:rsid w:val="0097270D"/>
    <w:rsid w:val="009727AB"/>
    <w:rsid w:val="00972BC0"/>
    <w:rsid w:val="00980CB8"/>
    <w:rsid w:val="00990957"/>
    <w:rsid w:val="00993416"/>
    <w:rsid w:val="00993E1E"/>
    <w:rsid w:val="009A2667"/>
    <w:rsid w:val="009A2CC8"/>
    <w:rsid w:val="009B12E6"/>
    <w:rsid w:val="009B1CE3"/>
    <w:rsid w:val="009B21C9"/>
    <w:rsid w:val="009B33C0"/>
    <w:rsid w:val="009B3866"/>
    <w:rsid w:val="009B7FFD"/>
    <w:rsid w:val="009C21C6"/>
    <w:rsid w:val="009C6CBF"/>
    <w:rsid w:val="009D03AB"/>
    <w:rsid w:val="009D1EFA"/>
    <w:rsid w:val="009D5B8C"/>
    <w:rsid w:val="009E073B"/>
    <w:rsid w:val="009E2B59"/>
    <w:rsid w:val="009E4B35"/>
    <w:rsid w:val="009E56BB"/>
    <w:rsid w:val="009E5BF6"/>
    <w:rsid w:val="009E6102"/>
    <w:rsid w:val="00A12582"/>
    <w:rsid w:val="00A171E6"/>
    <w:rsid w:val="00A2142E"/>
    <w:rsid w:val="00A257BC"/>
    <w:rsid w:val="00A26E23"/>
    <w:rsid w:val="00A31D09"/>
    <w:rsid w:val="00A36B09"/>
    <w:rsid w:val="00A451B4"/>
    <w:rsid w:val="00A4566D"/>
    <w:rsid w:val="00A50FC7"/>
    <w:rsid w:val="00A624F5"/>
    <w:rsid w:val="00A80CDE"/>
    <w:rsid w:val="00A8175A"/>
    <w:rsid w:val="00A83B59"/>
    <w:rsid w:val="00A85064"/>
    <w:rsid w:val="00A92092"/>
    <w:rsid w:val="00A920BC"/>
    <w:rsid w:val="00AB4D93"/>
    <w:rsid w:val="00AC1393"/>
    <w:rsid w:val="00AC4972"/>
    <w:rsid w:val="00AD1AEB"/>
    <w:rsid w:val="00AD2518"/>
    <w:rsid w:val="00AE106D"/>
    <w:rsid w:val="00AE2DE3"/>
    <w:rsid w:val="00AE463A"/>
    <w:rsid w:val="00AE5E43"/>
    <w:rsid w:val="00AE660F"/>
    <w:rsid w:val="00AF503D"/>
    <w:rsid w:val="00AF7593"/>
    <w:rsid w:val="00B132DA"/>
    <w:rsid w:val="00B145E3"/>
    <w:rsid w:val="00B37180"/>
    <w:rsid w:val="00B41463"/>
    <w:rsid w:val="00B43C68"/>
    <w:rsid w:val="00B524F4"/>
    <w:rsid w:val="00B633DF"/>
    <w:rsid w:val="00B63821"/>
    <w:rsid w:val="00B638A3"/>
    <w:rsid w:val="00B63F0E"/>
    <w:rsid w:val="00B6558F"/>
    <w:rsid w:val="00B70734"/>
    <w:rsid w:val="00B72CF3"/>
    <w:rsid w:val="00B7499E"/>
    <w:rsid w:val="00B83CF2"/>
    <w:rsid w:val="00B91DBF"/>
    <w:rsid w:val="00BA26DB"/>
    <w:rsid w:val="00BB1E72"/>
    <w:rsid w:val="00BB3E63"/>
    <w:rsid w:val="00BB696C"/>
    <w:rsid w:val="00BC007D"/>
    <w:rsid w:val="00BC16FD"/>
    <w:rsid w:val="00BC7975"/>
    <w:rsid w:val="00BD0DAD"/>
    <w:rsid w:val="00BD1F0A"/>
    <w:rsid w:val="00BD5909"/>
    <w:rsid w:val="00BD6187"/>
    <w:rsid w:val="00BD71E8"/>
    <w:rsid w:val="00BE01B7"/>
    <w:rsid w:val="00BE3697"/>
    <w:rsid w:val="00BE3707"/>
    <w:rsid w:val="00BE3D91"/>
    <w:rsid w:val="00BE4300"/>
    <w:rsid w:val="00BE76BE"/>
    <w:rsid w:val="00BF7E9A"/>
    <w:rsid w:val="00C12DE1"/>
    <w:rsid w:val="00C14F0C"/>
    <w:rsid w:val="00C15633"/>
    <w:rsid w:val="00C1788E"/>
    <w:rsid w:val="00C2459B"/>
    <w:rsid w:val="00C269F5"/>
    <w:rsid w:val="00C26D1F"/>
    <w:rsid w:val="00C3537F"/>
    <w:rsid w:val="00C36EC8"/>
    <w:rsid w:val="00C40A0B"/>
    <w:rsid w:val="00C4204D"/>
    <w:rsid w:val="00C444E5"/>
    <w:rsid w:val="00C45545"/>
    <w:rsid w:val="00C56966"/>
    <w:rsid w:val="00C60AC6"/>
    <w:rsid w:val="00C63092"/>
    <w:rsid w:val="00C64F56"/>
    <w:rsid w:val="00C67E1A"/>
    <w:rsid w:val="00C73991"/>
    <w:rsid w:val="00C75E39"/>
    <w:rsid w:val="00C77445"/>
    <w:rsid w:val="00C91680"/>
    <w:rsid w:val="00C926EE"/>
    <w:rsid w:val="00C9613E"/>
    <w:rsid w:val="00CA01D3"/>
    <w:rsid w:val="00CA182B"/>
    <w:rsid w:val="00CA41B8"/>
    <w:rsid w:val="00CB2EC2"/>
    <w:rsid w:val="00CB727F"/>
    <w:rsid w:val="00CC0390"/>
    <w:rsid w:val="00CC51BB"/>
    <w:rsid w:val="00CD718A"/>
    <w:rsid w:val="00CE6E82"/>
    <w:rsid w:val="00CE7B49"/>
    <w:rsid w:val="00CF04B4"/>
    <w:rsid w:val="00CF5E21"/>
    <w:rsid w:val="00CF6318"/>
    <w:rsid w:val="00D0567B"/>
    <w:rsid w:val="00D069EF"/>
    <w:rsid w:val="00D07A19"/>
    <w:rsid w:val="00D10C84"/>
    <w:rsid w:val="00D128BA"/>
    <w:rsid w:val="00D15BDD"/>
    <w:rsid w:val="00D22835"/>
    <w:rsid w:val="00D262BA"/>
    <w:rsid w:val="00D33886"/>
    <w:rsid w:val="00D33F3F"/>
    <w:rsid w:val="00D37C06"/>
    <w:rsid w:val="00D40367"/>
    <w:rsid w:val="00D430A3"/>
    <w:rsid w:val="00D432A0"/>
    <w:rsid w:val="00D52CC9"/>
    <w:rsid w:val="00D5352D"/>
    <w:rsid w:val="00D5594D"/>
    <w:rsid w:val="00D56700"/>
    <w:rsid w:val="00D608DB"/>
    <w:rsid w:val="00D6417D"/>
    <w:rsid w:val="00D7336B"/>
    <w:rsid w:val="00D8310B"/>
    <w:rsid w:val="00D8406F"/>
    <w:rsid w:val="00D86F06"/>
    <w:rsid w:val="00D8780B"/>
    <w:rsid w:val="00D95DA2"/>
    <w:rsid w:val="00DB352A"/>
    <w:rsid w:val="00DB3BED"/>
    <w:rsid w:val="00DC043E"/>
    <w:rsid w:val="00DD30E9"/>
    <w:rsid w:val="00DF0328"/>
    <w:rsid w:val="00DF1C6E"/>
    <w:rsid w:val="00E01D80"/>
    <w:rsid w:val="00E02187"/>
    <w:rsid w:val="00E0769D"/>
    <w:rsid w:val="00E15BCE"/>
    <w:rsid w:val="00E17465"/>
    <w:rsid w:val="00E21BFD"/>
    <w:rsid w:val="00E226C5"/>
    <w:rsid w:val="00E23CF3"/>
    <w:rsid w:val="00E24402"/>
    <w:rsid w:val="00E24C96"/>
    <w:rsid w:val="00E270EE"/>
    <w:rsid w:val="00E32926"/>
    <w:rsid w:val="00E33A58"/>
    <w:rsid w:val="00E33B0A"/>
    <w:rsid w:val="00E34F17"/>
    <w:rsid w:val="00E3658E"/>
    <w:rsid w:val="00E4055A"/>
    <w:rsid w:val="00E42DC5"/>
    <w:rsid w:val="00E57E94"/>
    <w:rsid w:val="00E60A94"/>
    <w:rsid w:val="00E66FE7"/>
    <w:rsid w:val="00E672D9"/>
    <w:rsid w:val="00E7066F"/>
    <w:rsid w:val="00E70DF9"/>
    <w:rsid w:val="00E71CDE"/>
    <w:rsid w:val="00E71D4C"/>
    <w:rsid w:val="00E804A6"/>
    <w:rsid w:val="00E85CDD"/>
    <w:rsid w:val="00E87A8A"/>
    <w:rsid w:val="00E900CF"/>
    <w:rsid w:val="00EA1CC0"/>
    <w:rsid w:val="00EA426C"/>
    <w:rsid w:val="00EA7A2B"/>
    <w:rsid w:val="00EB4A28"/>
    <w:rsid w:val="00EB50FB"/>
    <w:rsid w:val="00EB5EC9"/>
    <w:rsid w:val="00EC2DF6"/>
    <w:rsid w:val="00EC677A"/>
    <w:rsid w:val="00ED1A58"/>
    <w:rsid w:val="00ED2DDE"/>
    <w:rsid w:val="00ED2E8C"/>
    <w:rsid w:val="00ED3543"/>
    <w:rsid w:val="00ED354F"/>
    <w:rsid w:val="00ED7406"/>
    <w:rsid w:val="00EE01DE"/>
    <w:rsid w:val="00EE702E"/>
    <w:rsid w:val="00EE74FB"/>
    <w:rsid w:val="00EE7EB8"/>
    <w:rsid w:val="00EF0833"/>
    <w:rsid w:val="00EF10B4"/>
    <w:rsid w:val="00EF6594"/>
    <w:rsid w:val="00EF7754"/>
    <w:rsid w:val="00EF7ECE"/>
    <w:rsid w:val="00F0182C"/>
    <w:rsid w:val="00F04A78"/>
    <w:rsid w:val="00F07FB3"/>
    <w:rsid w:val="00F16B75"/>
    <w:rsid w:val="00F212FD"/>
    <w:rsid w:val="00F271D9"/>
    <w:rsid w:val="00F34CE5"/>
    <w:rsid w:val="00F43917"/>
    <w:rsid w:val="00F43CBC"/>
    <w:rsid w:val="00F47DEC"/>
    <w:rsid w:val="00F51580"/>
    <w:rsid w:val="00F54317"/>
    <w:rsid w:val="00F5510B"/>
    <w:rsid w:val="00F574FE"/>
    <w:rsid w:val="00F62C3B"/>
    <w:rsid w:val="00F665A9"/>
    <w:rsid w:val="00F74E74"/>
    <w:rsid w:val="00F768D4"/>
    <w:rsid w:val="00F77948"/>
    <w:rsid w:val="00F85079"/>
    <w:rsid w:val="00F8609D"/>
    <w:rsid w:val="00F937D9"/>
    <w:rsid w:val="00FA33A0"/>
    <w:rsid w:val="00FA4355"/>
    <w:rsid w:val="00FA5990"/>
    <w:rsid w:val="00FB0AA0"/>
    <w:rsid w:val="00FB189C"/>
    <w:rsid w:val="00FB3223"/>
    <w:rsid w:val="00FB7100"/>
    <w:rsid w:val="00FB7A3B"/>
    <w:rsid w:val="00FC135F"/>
    <w:rsid w:val="00FC2C70"/>
    <w:rsid w:val="00FD3481"/>
    <w:rsid w:val="00FD4479"/>
    <w:rsid w:val="00FE643D"/>
    <w:rsid w:val="00FF071A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0A"/>
    <w:pPr>
      <w:spacing w:after="0" w:line="240" w:lineRule="auto"/>
    </w:pPr>
    <w:rPr>
      <w:rFonts w:eastAsia="Times New Roman"/>
      <w:smallCaps w:val="0"/>
      <w:lang w:eastAsia="ru-RU"/>
    </w:rPr>
  </w:style>
  <w:style w:type="paragraph" w:styleId="1">
    <w:name w:val="heading 1"/>
    <w:basedOn w:val="a"/>
    <w:next w:val="a"/>
    <w:link w:val="10"/>
    <w:qFormat/>
    <w:rsid w:val="00E021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187"/>
    <w:rPr>
      <w:rFonts w:eastAsia="Times New Roman"/>
      <w:b/>
      <w:bCs/>
      <w:smallCaps w:val="0"/>
      <w:szCs w:val="32"/>
      <w:lang w:eastAsia="ru-RU"/>
    </w:rPr>
  </w:style>
  <w:style w:type="character" w:customStyle="1" w:styleId="a3">
    <w:name w:val="Фамилия автора"/>
    <w:uiPriority w:val="1"/>
    <w:qFormat/>
    <w:rsid w:val="00422993"/>
    <w:rPr>
      <w:b/>
      <w:sz w:val="28"/>
      <w:lang w:val="en-US"/>
    </w:rPr>
  </w:style>
  <w:style w:type="table" w:styleId="a4">
    <w:name w:val="Table Grid"/>
    <w:basedOn w:val="a1"/>
    <w:uiPriority w:val="59"/>
    <w:rsid w:val="00487E64"/>
    <w:pPr>
      <w:spacing w:after="0" w:line="240" w:lineRule="auto"/>
    </w:pPr>
    <w:rPr>
      <w:rFonts w:asciiTheme="minorHAnsi" w:eastAsia="Times New Roman" w:hAnsiTheme="minorHAnsi"/>
      <w:small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D736C"/>
    <w:rPr>
      <w:color w:val="0000FF"/>
      <w:u w:val="single"/>
    </w:rPr>
  </w:style>
  <w:style w:type="character" w:customStyle="1" w:styleId="gi">
    <w:name w:val="gi"/>
    <w:basedOn w:val="a0"/>
    <w:rsid w:val="005D736C"/>
  </w:style>
  <w:style w:type="paragraph" w:styleId="a6">
    <w:name w:val="List Paragraph"/>
    <w:basedOn w:val="a"/>
    <w:uiPriority w:val="34"/>
    <w:qFormat/>
    <w:rsid w:val="000520CB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HTML">
    <w:name w:val="Стандартный HTML Знак"/>
    <w:link w:val="HTML0"/>
    <w:uiPriority w:val="99"/>
    <w:rsid w:val="00F212FD"/>
    <w:rPr>
      <w:lang w:eastAsia="ru-RU"/>
    </w:rPr>
  </w:style>
  <w:style w:type="paragraph" w:styleId="HTML0">
    <w:name w:val="HTML Preformatted"/>
    <w:basedOn w:val="a"/>
    <w:link w:val="HTML"/>
    <w:uiPriority w:val="99"/>
    <w:rsid w:val="00F21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eastAsiaTheme="minorHAnsi"/>
      <w:smallCaps/>
    </w:rPr>
  </w:style>
  <w:style w:type="character" w:customStyle="1" w:styleId="HTML1">
    <w:name w:val="Стандартный HTML Знак1"/>
    <w:basedOn w:val="a0"/>
    <w:uiPriority w:val="99"/>
    <w:semiHidden/>
    <w:rsid w:val="00F212FD"/>
    <w:rPr>
      <w:rFonts w:ascii="Consolas" w:eastAsia="Times New Roman" w:hAnsi="Consolas" w:cs="Consolas"/>
      <w:smallCaps w:val="0"/>
      <w:sz w:val="20"/>
      <w:szCs w:val="20"/>
      <w:lang w:eastAsia="ru-RU"/>
    </w:rPr>
  </w:style>
  <w:style w:type="paragraph" w:styleId="a7">
    <w:name w:val="Normal (Web)"/>
    <w:basedOn w:val="a"/>
    <w:uiPriority w:val="99"/>
    <w:rsid w:val="00FC135F"/>
  </w:style>
  <w:style w:type="character" w:styleId="a8">
    <w:name w:val="Strong"/>
    <w:basedOn w:val="a0"/>
    <w:qFormat/>
    <w:rsid w:val="00CB2EC2"/>
    <w:rPr>
      <w:b/>
      <w:bCs/>
    </w:rPr>
  </w:style>
  <w:style w:type="paragraph" w:customStyle="1" w:styleId="3">
    <w:name w:val="А3 Название"/>
    <w:basedOn w:val="a"/>
    <w:rsid w:val="00CB2EC2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0"/>
      <w:szCs w:val="20"/>
      <w:lang w:eastAsia="en-US"/>
    </w:rPr>
  </w:style>
  <w:style w:type="paragraph" w:styleId="a9">
    <w:name w:val="Body Text"/>
    <w:basedOn w:val="a"/>
    <w:link w:val="aa"/>
    <w:rsid w:val="00E32926"/>
    <w:pPr>
      <w:autoSpaceDE w:val="0"/>
      <w:autoSpaceDN w:val="0"/>
      <w:adjustRightInd w:val="0"/>
      <w:spacing w:line="360" w:lineRule="auto"/>
      <w:jc w:val="center"/>
    </w:pPr>
    <w:rPr>
      <w:i/>
      <w:iCs/>
      <w:sz w:val="28"/>
      <w:lang w:eastAsia="en-US"/>
    </w:rPr>
  </w:style>
  <w:style w:type="character" w:customStyle="1" w:styleId="aa">
    <w:name w:val="Основной текст Знак"/>
    <w:basedOn w:val="a0"/>
    <w:link w:val="a9"/>
    <w:rsid w:val="00E32926"/>
    <w:rPr>
      <w:rFonts w:eastAsia="Times New Roman"/>
      <w:i/>
      <w:iCs/>
      <w:smallCaps w:val="0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B2B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2BB8"/>
    <w:rPr>
      <w:rFonts w:ascii="Tahoma" w:eastAsia="Times New Roman" w:hAnsi="Tahoma" w:cs="Tahoma"/>
      <w:smallCaps w:val="0"/>
      <w:sz w:val="16"/>
      <w:szCs w:val="16"/>
      <w:lang w:eastAsia="ru-RU"/>
    </w:rPr>
  </w:style>
  <w:style w:type="paragraph" w:customStyle="1" w:styleId="Default">
    <w:name w:val="Default"/>
    <w:rsid w:val="001F2AD7"/>
    <w:pPr>
      <w:autoSpaceDE w:val="0"/>
      <w:autoSpaceDN w:val="0"/>
      <w:adjustRightInd w:val="0"/>
      <w:spacing w:after="0" w:line="240" w:lineRule="auto"/>
    </w:pPr>
    <w:rPr>
      <w:rFonts w:eastAsia="Times New Roman"/>
      <w:smallCaps w:val="0"/>
      <w:color w:val="000000"/>
      <w:lang w:eastAsia="ru-RU"/>
    </w:rPr>
  </w:style>
  <w:style w:type="paragraph" w:customStyle="1" w:styleId="S">
    <w:name w:val="S_Обычный"/>
    <w:basedOn w:val="a"/>
    <w:link w:val="S0"/>
    <w:uiPriority w:val="99"/>
    <w:rsid w:val="001F2AD7"/>
    <w:pPr>
      <w:widowControl w:val="0"/>
      <w:jc w:val="both"/>
    </w:pPr>
  </w:style>
  <w:style w:type="character" w:customStyle="1" w:styleId="S0">
    <w:name w:val="S_Обычный Знак"/>
    <w:link w:val="S"/>
    <w:uiPriority w:val="99"/>
    <w:locked/>
    <w:rsid w:val="001F2AD7"/>
    <w:rPr>
      <w:rFonts w:eastAsia="Times New Roman"/>
      <w:smallCaps w:val="0"/>
      <w:lang w:eastAsia="ru-RU"/>
    </w:rPr>
  </w:style>
  <w:style w:type="character" w:customStyle="1" w:styleId="11">
    <w:name w:val="Основной текст Знак1"/>
    <w:aliases w:val="Основной текст Знак Знак"/>
    <w:rsid w:val="0037274E"/>
    <w:rPr>
      <w:sz w:val="24"/>
      <w:lang w:val="ru-RU" w:eastAsia="ru-RU" w:bidi="ar-SA"/>
    </w:rPr>
  </w:style>
  <w:style w:type="paragraph" w:customStyle="1" w:styleId="ad">
    <w:name w:val="Название обьекта"/>
    <w:basedOn w:val="a"/>
    <w:next w:val="a"/>
    <w:rsid w:val="00036D59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66FF4-81A9-498B-8160-8BCA9552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45</cp:revision>
  <dcterms:created xsi:type="dcterms:W3CDTF">2021-08-17T02:44:00Z</dcterms:created>
  <dcterms:modified xsi:type="dcterms:W3CDTF">2021-08-31T04:24:00Z</dcterms:modified>
</cp:coreProperties>
</file>