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6C" w:rsidRPr="000753AB" w:rsidRDefault="00163A6B" w:rsidP="00D469F8">
      <w:pPr>
        <w:pStyle w:val="a6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53AB">
        <w:rPr>
          <w:rFonts w:ascii="Times New Roman" w:hAnsi="Times New Roman" w:cs="Times New Roman"/>
          <w:sz w:val="20"/>
          <w:szCs w:val="20"/>
          <w:lang w:val="ru-RU"/>
        </w:rPr>
        <w:t>ПЕРВЫЙ ИНСТИТУТ ОКЕАНОГРАФИИ</w:t>
      </w:r>
      <w:r w:rsidR="008F5F2E"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(ПИО)</w:t>
      </w:r>
    </w:p>
    <w:p w:rsidR="0088056C" w:rsidRPr="000753AB" w:rsidRDefault="0088056C" w:rsidP="00D469F8">
      <w:pPr>
        <w:pStyle w:val="a6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53AB">
        <w:rPr>
          <w:rFonts w:ascii="Times New Roman" w:hAnsi="Times New Roman" w:cs="Times New Roman"/>
          <w:sz w:val="20"/>
          <w:szCs w:val="20"/>
          <w:lang w:val="ru-RU"/>
        </w:rPr>
        <w:t>ГОСУДАРСТВЕННО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ОКЕАНИЧЕСКО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УПРАВЛЕНИ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B22B0D"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(ГОУ)</w:t>
      </w:r>
    </w:p>
    <w:p w:rsidR="0088056C" w:rsidRPr="000753AB" w:rsidRDefault="0088056C" w:rsidP="00D469F8">
      <w:pPr>
        <w:pStyle w:val="a6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53AB">
        <w:rPr>
          <w:rFonts w:ascii="Times New Roman" w:hAnsi="Times New Roman" w:cs="Times New Roman"/>
          <w:sz w:val="20"/>
          <w:szCs w:val="20"/>
          <w:lang w:val="ru-RU"/>
        </w:rPr>
        <w:t>КИТАЙСК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НАРОДН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РЕСПУБЛИК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И</w:t>
      </w:r>
    </w:p>
    <w:p w:rsidR="0088056C" w:rsidRPr="000753AB" w:rsidRDefault="0088056C" w:rsidP="00D469F8">
      <w:pPr>
        <w:pStyle w:val="a6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53AB">
        <w:rPr>
          <w:rFonts w:ascii="Times New Roman" w:hAnsi="Times New Roman" w:cs="Times New Roman"/>
          <w:sz w:val="20"/>
          <w:szCs w:val="20"/>
          <w:lang w:val="ru-RU"/>
        </w:rPr>
        <w:t>И</w:t>
      </w:r>
    </w:p>
    <w:p w:rsidR="0088056C" w:rsidRPr="000753AB" w:rsidRDefault="0088056C" w:rsidP="00D469F8">
      <w:pPr>
        <w:pStyle w:val="a6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53AB">
        <w:rPr>
          <w:rFonts w:ascii="Times New Roman" w:hAnsi="Times New Roman" w:cs="Times New Roman"/>
          <w:sz w:val="20"/>
          <w:szCs w:val="20"/>
          <w:lang w:val="ru-RU"/>
        </w:rPr>
        <w:t>ТИХООКЕАНСКИЙ ОКЕАНОЛОГИЧЕСКИЙ ИНСТИТУТ ИМ. В.И. ИЛЬИЧЕВА</w:t>
      </w:r>
      <w:r w:rsidR="00D056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056B5" w:rsidRPr="000753AB">
        <w:rPr>
          <w:rFonts w:ascii="Times New Roman" w:hAnsi="Times New Roman" w:cs="Times New Roman"/>
          <w:sz w:val="20"/>
          <w:szCs w:val="20"/>
          <w:lang w:val="ru-RU"/>
        </w:rPr>
        <w:t>(ТОИ)</w:t>
      </w:r>
    </w:p>
    <w:p w:rsidR="0088056C" w:rsidRPr="000753AB" w:rsidRDefault="0088056C" w:rsidP="00D469F8">
      <w:pPr>
        <w:pStyle w:val="a6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53AB">
        <w:rPr>
          <w:rFonts w:ascii="Times New Roman" w:hAnsi="Times New Roman" w:cs="Times New Roman"/>
          <w:sz w:val="20"/>
          <w:szCs w:val="20"/>
          <w:lang w:val="ru-RU"/>
        </w:rPr>
        <w:t>ДАЛЬНЕВОСТОЧНО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ОТДЕЛЕНИ</w:t>
      </w:r>
      <w:r w:rsidR="00163A6B" w:rsidRPr="000753AB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0753AB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АКАДЕМИИ НАУК</w:t>
      </w:r>
      <w:r w:rsidR="00D056B5">
        <w:rPr>
          <w:rFonts w:ascii="Times New Roman" w:hAnsi="Times New Roman" w:cs="Times New Roman"/>
          <w:sz w:val="20"/>
          <w:szCs w:val="20"/>
          <w:lang w:val="ru-RU"/>
        </w:rPr>
        <w:t xml:space="preserve"> (ДВО РАН)</w:t>
      </w:r>
    </w:p>
    <w:p w:rsidR="0088056C" w:rsidRPr="000753AB" w:rsidRDefault="0088056C" w:rsidP="00D46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F2E" w:rsidRPr="000753AB" w:rsidRDefault="00316CFE" w:rsidP="00D46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</w:t>
      </w:r>
    </w:p>
    <w:p w:rsidR="0088056C" w:rsidRPr="00C41FD1" w:rsidRDefault="00C41FD1" w:rsidP="00D46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1FD1">
        <w:rPr>
          <w:rFonts w:ascii="Times New Roman" w:hAnsi="Times New Roman" w:cs="Times New Roman"/>
          <w:sz w:val="24"/>
          <w:szCs w:val="24"/>
          <w:lang w:val="ru-RU"/>
        </w:rPr>
        <w:t>О РОССИЙСКО-КИТАЙСКОМ ЦЕНТРЕ ПО ИЗУЧЕНИЮ ОКЕАНА И КЛИМАТА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56C" w:rsidRPr="000753AB" w:rsidRDefault="00163A6B" w:rsidP="00D469F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>УЧАСТНИКИ</w:t>
      </w:r>
      <w:r w:rsidR="003B7455"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8056C" w:rsidRPr="000753AB" w:rsidRDefault="00163A6B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Российско-китайского Центра по изучению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океана и климата (далее -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Ц) являются: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Первый институт 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>океанографии Государственно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океаническо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Китайск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Народн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«ПИО ГО</w:t>
      </w:r>
      <w:r w:rsidR="00B22B0D" w:rsidRPr="000753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» и Тихоокеанский океанологический институт им.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В.И.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Ильичева Дальневосточно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отделени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академии наук, именуемое в дальнейшем «ТОИ ДВО РАН», именуемые в дальнейшем «Стороны».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3B7455"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НОРМАТИВНАЯ ОСНОВА </w:t>
      </w:r>
      <w:r w:rsidR="006B1BE0" w:rsidRPr="000753AB">
        <w:rPr>
          <w:rFonts w:ascii="Times New Roman" w:hAnsi="Times New Roman" w:cs="Times New Roman"/>
          <w:b/>
          <w:sz w:val="24"/>
          <w:szCs w:val="24"/>
          <w:lang w:val="ru-RU"/>
        </w:rPr>
        <w:t>СОЗДАНИЯ ЦЕНТРА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2.1. Соглашение между Правительством Российской Федерации и Правительством Китайской Народной Республики </w:t>
      </w:r>
      <w:r w:rsidR="00D469F8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сотрудничестве в области исследований </w:t>
      </w:r>
      <w:r w:rsidR="00D469F8">
        <w:rPr>
          <w:rFonts w:ascii="Times New Roman" w:hAnsi="Times New Roman" w:cs="Times New Roman"/>
          <w:sz w:val="24"/>
          <w:szCs w:val="24"/>
          <w:lang w:val="ru-RU"/>
        </w:rPr>
        <w:t xml:space="preserve">и освоения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Мирового </w:t>
      </w:r>
      <w:r w:rsidR="003B7455" w:rsidRPr="000753AB">
        <w:rPr>
          <w:rFonts w:ascii="Times New Roman" w:hAnsi="Times New Roman" w:cs="Times New Roman"/>
          <w:sz w:val="24"/>
          <w:szCs w:val="24"/>
          <w:lang w:val="ru-RU"/>
        </w:rPr>
        <w:t>океана»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, подписанное 27 мая 2003 года.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2.2. Меморандум о взаимопонимании об учреждении Объединенного исследовательского центра океана и климата (далее - Меморандум о взаимопонимании), подписанный 13 января 2017 года.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6B1BE0"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СТАТУС </w:t>
      </w:r>
      <w:r w:rsidR="00C41FD1">
        <w:rPr>
          <w:rFonts w:ascii="Times New Roman" w:hAnsi="Times New Roman" w:cs="Times New Roman"/>
          <w:b/>
          <w:sz w:val="24"/>
          <w:szCs w:val="24"/>
          <w:lang w:val="ru-RU"/>
        </w:rPr>
        <w:t>РКЦ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одной из форм научного сотрудничества и платформой для разработки исследовательских проектов.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6B1BE0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управляется </w:t>
      </w:r>
      <w:r w:rsidR="006B1BE0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совместно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ПИО ГОУ</w:t>
      </w:r>
      <w:r w:rsidR="006B1BE0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и ТОИ ДВО РАН.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BE0" w:rsidRPr="000753AB">
        <w:rPr>
          <w:rFonts w:ascii="Times New Roman" w:hAnsi="Times New Roman" w:cs="Times New Roman"/>
          <w:sz w:val="24"/>
          <w:szCs w:val="24"/>
          <w:lang w:val="ru-RU"/>
        </w:rPr>
        <w:t>осуществ</w:t>
      </w:r>
      <w:r w:rsidR="008F5F2E" w:rsidRPr="000753AB">
        <w:rPr>
          <w:rFonts w:ascii="Times New Roman" w:hAnsi="Times New Roman" w:cs="Times New Roman"/>
          <w:sz w:val="24"/>
          <w:szCs w:val="24"/>
          <w:lang w:val="ru-RU"/>
        </w:rPr>
        <w:t>ляет деятельность в соответстви</w:t>
      </w:r>
      <w:r w:rsidR="00B22B0D" w:rsidRPr="000753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B1BE0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 законодательств</w:t>
      </w:r>
      <w:r w:rsidR="000501CA" w:rsidRPr="000753AB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6B1BE0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B22B0D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Китайской Народной Республики</w:t>
      </w:r>
      <w:r w:rsidR="006B1BE0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="008F5F2E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: Россия, 690041, Владивосток, ул. Балтийская, 43.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>4. ЦЕЛИ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задачи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Мисси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заключается в укреплении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эффективного и плодотворного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сотрудничеств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а между Сторонами по основным направлениям деятельности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, содействуя развитию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океанических и климатических наук Китайской Народной Республики и 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России, защите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морск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сред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D3DC7" w:rsidRPr="000753AB">
        <w:rPr>
          <w:rFonts w:ascii="Times New Roman" w:hAnsi="Times New Roman" w:cs="Times New Roman"/>
          <w:sz w:val="24"/>
          <w:szCs w:val="24"/>
          <w:lang w:val="ru-RU"/>
        </w:rPr>
        <w:t>эффективному исследованию,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использованию 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орских ресурсов.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Научное сотрудничество через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направлено на: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C5979" w:rsidRPr="000753AB">
        <w:rPr>
          <w:rFonts w:ascii="Times New Roman" w:hAnsi="Times New Roman" w:cs="Times New Roman"/>
          <w:sz w:val="24"/>
          <w:szCs w:val="24"/>
          <w:lang w:val="ru-RU"/>
        </w:rPr>
        <w:t>оказание содействия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будущему китайско-российскому сотрудничеству в области морск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исследований и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техн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ологий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укрепление дружбы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взаимопонимание между обеими странами.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4.2. Основные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направления деятельности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включают: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совершенствование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коммуникации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учены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специалистами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обеих сторон;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научных данных, обмен информацией и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научными достижениями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организация совместн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научн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, включая исследовательские </w:t>
      </w:r>
      <w:r w:rsidR="00316CFE" w:rsidRPr="000753AB">
        <w:rPr>
          <w:rFonts w:ascii="Times New Roman" w:hAnsi="Times New Roman" w:cs="Times New Roman"/>
          <w:sz w:val="24"/>
          <w:szCs w:val="24"/>
          <w:lang w:val="ru-RU"/>
        </w:rPr>
        <w:t>рейсы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симпозиумов, </w:t>
      </w:r>
      <w:r w:rsidR="007440A6" w:rsidRPr="000753AB">
        <w:rPr>
          <w:rFonts w:ascii="Times New Roman" w:hAnsi="Times New Roman" w:cs="Times New Roman"/>
          <w:sz w:val="24"/>
          <w:szCs w:val="24"/>
          <w:lang w:val="ru-RU"/>
        </w:rPr>
        <w:t>рабочих совещаний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семинаров;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содействие совместной публикации научных результатов;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координация и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спользования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научного оборудования, исследовательских судов и лабораторий для совместных проектов;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содействие подготовке молодых ученых;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организация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подачи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совместн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1EEF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заявок на финансирование научных </w:t>
      </w:r>
      <w:r w:rsidR="00AD3DC7" w:rsidRPr="000753AB">
        <w:rPr>
          <w:rFonts w:ascii="Times New Roman" w:hAnsi="Times New Roman" w:cs="Times New Roman"/>
          <w:sz w:val="24"/>
          <w:szCs w:val="24"/>
          <w:lang w:val="ru-RU"/>
        </w:rPr>
        <w:t>исследований.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>5. ПРИОРИТЕТ</w:t>
      </w:r>
      <w:r w:rsidR="00F41581" w:rsidRPr="000753AB">
        <w:rPr>
          <w:rFonts w:ascii="Times New Roman" w:hAnsi="Times New Roman" w:cs="Times New Roman"/>
          <w:b/>
          <w:sz w:val="24"/>
          <w:szCs w:val="24"/>
          <w:lang w:val="ru-RU"/>
        </w:rPr>
        <w:t>НЫЕ НАПРАВЛЕНИЯ ИССЛЕДОВАНИЙ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5.1. Пр</w:t>
      </w:r>
      <w:r w:rsidR="00F41581" w:rsidRPr="000753AB">
        <w:rPr>
          <w:rFonts w:ascii="Times New Roman" w:hAnsi="Times New Roman" w:cs="Times New Roman"/>
          <w:sz w:val="24"/>
          <w:szCs w:val="24"/>
          <w:lang w:val="ru-RU"/>
        </w:rPr>
        <w:t>иоритетные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05D" w:rsidRPr="000753AB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 включают, но не ограничивают</w:t>
      </w:r>
      <w:r w:rsidR="0004205D" w:rsidRPr="000753AB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следующи</w:t>
      </w:r>
      <w:r w:rsidR="0004205D" w:rsidRPr="000753A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</w:t>
      </w:r>
      <w:r w:rsidR="0004205D" w:rsidRPr="000753A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8056C" w:rsidRPr="000753AB" w:rsidRDefault="003169A6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роль океана в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климатических и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глобальных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изменениях;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исследование и мониторинг морской среды и прогнозирование стихийных бедствий;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исследование и оценка воздействия на окружающую среду видов деятельности</w:t>
      </w:r>
      <w:r w:rsidR="003169A6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E63E7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связанных с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использовани</w:t>
      </w:r>
      <w:r w:rsidR="00FE63E7" w:rsidRPr="000753A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океанических ресурсов;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изучение и защита морского биоразнообразия;</w:t>
      </w:r>
    </w:p>
    <w:p w:rsidR="006F7342" w:rsidRPr="000753AB" w:rsidRDefault="006F7342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палеоокеанология и палеоклиматология;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2094A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геологическое изучение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минеральных ресурсов</w:t>
      </w:r>
      <w:r w:rsidR="0052094A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океана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арктические и антарктические исследования;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базовая и прикладная океанография;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разработка и применение новых морских технологий и инструментов;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вопросы морской политики и права;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440A6" w:rsidRPr="000753A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ругие области сотрудничества, согласованные обеими сторонами.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FE56B2" w:rsidRPr="000753AB">
        <w:rPr>
          <w:rFonts w:ascii="Times New Roman" w:hAnsi="Times New Roman" w:cs="Times New Roman"/>
          <w:b/>
          <w:sz w:val="24"/>
          <w:szCs w:val="24"/>
          <w:lang w:val="ru-RU"/>
        </w:rPr>
        <w:t>КООРДИНАЦИОННЫЙ КОМИТЕТ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6.1. Роль и цель</w:t>
      </w:r>
    </w:p>
    <w:p w:rsidR="0088056C" w:rsidRPr="000753AB" w:rsidRDefault="00DE5F52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Координация деятельности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будет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осуществляться 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Координационным </w:t>
      </w:r>
      <w:r w:rsidR="008E707F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Комитетом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(далее - </w:t>
      </w:r>
      <w:r w:rsidR="008E707F" w:rsidRPr="000753AB">
        <w:rPr>
          <w:rFonts w:ascii="Times New Roman" w:hAnsi="Times New Roman" w:cs="Times New Roman"/>
          <w:sz w:val="24"/>
          <w:szCs w:val="24"/>
          <w:lang w:val="ru-RU"/>
        </w:rPr>
        <w:t>Комитет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под наблюдением Сторон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56C" w:rsidRPr="000753AB" w:rsidRDefault="00316CFE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6.2. Ч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ленство</w:t>
      </w:r>
    </w:p>
    <w:p w:rsidR="0088056C" w:rsidRPr="000753AB" w:rsidRDefault="008E707F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Комитет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состои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т из 8 членов (по четыре с каждой стороны), </w:t>
      </w:r>
      <w:r w:rsidR="00DE5F5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назначенных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:rsidR="0088056C" w:rsidRPr="000753AB" w:rsidRDefault="008E707F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Члены Комитета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5F5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назначаются </w:t>
      </w:r>
      <w:r w:rsidR="00AD3DC7" w:rsidRPr="000753AB">
        <w:rPr>
          <w:rFonts w:ascii="Times New Roman" w:hAnsi="Times New Roman" w:cs="Times New Roman"/>
          <w:sz w:val="24"/>
          <w:szCs w:val="24"/>
          <w:lang w:val="ru-RU"/>
        </w:rPr>
        <w:t>на срок</w:t>
      </w:r>
      <w:r w:rsidR="00DE5F5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четыре года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="00BE3175" w:rsidRPr="000753AB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ункции</w:t>
      </w:r>
    </w:p>
    <w:p w:rsidR="0088056C" w:rsidRPr="000753AB" w:rsidRDefault="00D84822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достижения целей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E707F" w:rsidRPr="000753AB">
        <w:rPr>
          <w:rFonts w:ascii="Times New Roman" w:hAnsi="Times New Roman" w:cs="Times New Roman"/>
          <w:sz w:val="24"/>
          <w:szCs w:val="24"/>
          <w:lang w:val="ru-RU"/>
        </w:rPr>
        <w:t>Комитет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выполня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функции: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утвер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ждает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назначение 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 и </w:t>
      </w:r>
      <w:r w:rsidR="008F5F2E" w:rsidRPr="000753AB">
        <w:rPr>
          <w:rFonts w:ascii="Times New Roman" w:hAnsi="Times New Roman" w:cs="Times New Roman"/>
          <w:sz w:val="24"/>
          <w:szCs w:val="24"/>
          <w:lang w:val="ru-RU"/>
        </w:rPr>
        <w:t>Со-р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>уководителя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утвер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ждает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 долгосрочного развития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годовой рабочий план;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онтролир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оценивает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деятельности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 регулярных заседаниях </w:t>
      </w:r>
      <w:r w:rsidR="008E707F" w:rsidRPr="000753AB">
        <w:rPr>
          <w:rFonts w:ascii="Times New Roman" w:hAnsi="Times New Roman" w:cs="Times New Roman"/>
          <w:sz w:val="24"/>
          <w:szCs w:val="24"/>
          <w:lang w:val="ru-RU"/>
        </w:rPr>
        <w:t>Комитета</w:t>
      </w:r>
      <w:r w:rsidR="00316CFE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один раз в год;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ри необходимости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6CFE" w:rsidRPr="000753AB">
        <w:rPr>
          <w:rFonts w:ascii="Times New Roman" w:hAnsi="Times New Roman" w:cs="Times New Roman"/>
          <w:sz w:val="24"/>
          <w:szCs w:val="24"/>
          <w:lang w:val="ru-RU"/>
        </w:rPr>
        <w:t>утвержда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16CFE" w:rsidRPr="000753A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согласованные </w:t>
      </w:r>
      <w:r w:rsidR="00D8482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Сторонами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поправки к </w:t>
      </w:r>
      <w:r w:rsidR="00316CFE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Положению </w:t>
      </w:r>
      <w:r w:rsidR="00AD3DC7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56C" w:rsidRPr="000753AB" w:rsidRDefault="0088056C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6.4. </w:t>
      </w:r>
      <w:r w:rsidR="00544CAA" w:rsidRPr="000753AB"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</w:p>
    <w:p w:rsidR="0088056C" w:rsidRPr="000753AB" w:rsidRDefault="008E707F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омитет </w:t>
      </w:r>
      <w:r w:rsidR="00544CAA" w:rsidRPr="000753AB">
        <w:rPr>
          <w:rFonts w:ascii="Times New Roman" w:hAnsi="Times New Roman" w:cs="Times New Roman"/>
          <w:sz w:val="24"/>
          <w:szCs w:val="24"/>
          <w:lang w:val="ru-RU"/>
        </w:rPr>
        <w:t>организует заседания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не реже одного раза в год, </w:t>
      </w:r>
      <w:r w:rsidR="00544CAA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ежегодно заседания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44CAA" w:rsidRPr="000753AB">
        <w:rPr>
          <w:rFonts w:ascii="Times New Roman" w:hAnsi="Times New Roman" w:cs="Times New Roman"/>
          <w:sz w:val="24"/>
          <w:szCs w:val="24"/>
          <w:lang w:val="ru-RU"/>
        </w:rPr>
        <w:t>омитета принимает у себя одна из сторон по очереди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готов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т повестку дня и организуют заседание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>омитета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4CAA" w:rsidRPr="000753A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44CAA" w:rsidRPr="000753AB">
        <w:rPr>
          <w:rStyle w:val="st"/>
          <w:rFonts w:ascii="Times New Roman" w:hAnsi="Times New Roman" w:cs="Times New Roman"/>
          <w:sz w:val="24"/>
          <w:szCs w:val="24"/>
          <w:lang w:val="ru-RU"/>
        </w:rPr>
        <w:t xml:space="preserve">исло участников собрания, необходимое для признания данного собрания правомочным принимать решения по вопросам его повестки дня составляет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5 или более членов. Все заседания должны быть задокументированы в протоколе заседания</w:t>
      </w:r>
      <w:r w:rsidR="00D056B5">
        <w:rPr>
          <w:rFonts w:ascii="Times New Roman" w:hAnsi="Times New Roman" w:cs="Times New Roman"/>
          <w:sz w:val="24"/>
          <w:szCs w:val="24"/>
          <w:lang w:val="ru-RU"/>
        </w:rPr>
        <w:t>, язык протокола -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английск</w:t>
      </w:r>
      <w:r w:rsidR="002B1D3C" w:rsidRPr="000753AB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 При необходимости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омитет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решения </w:t>
      </w:r>
      <w:r w:rsidR="002B1D3C" w:rsidRPr="000753AB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D3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межсессионны</w:t>
      </w:r>
      <w:r w:rsidR="002B1D3C" w:rsidRPr="000753A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совещани</w:t>
      </w:r>
      <w:r w:rsidR="002B1D3C" w:rsidRPr="000753A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2B1D3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обменом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официальными письмами.</w:t>
      </w:r>
    </w:p>
    <w:p w:rsidR="0088056C" w:rsidRPr="000753AB" w:rsidRDefault="0088056C" w:rsidP="00D469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FE56B2"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РУКОВОДИТЕЛИ </w:t>
      </w:r>
      <w:r w:rsidR="00C41FD1">
        <w:rPr>
          <w:rFonts w:ascii="Times New Roman" w:hAnsi="Times New Roman" w:cs="Times New Roman"/>
          <w:b/>
          <w:sz w:val="24"/>
          <w:szCs w:val="24"/>
          <w:lang w:val="ru-RU"/>
        </w:rPr>
        <w:t>РКЦ</w:t>
      </w:r>
    </w:p>
    <w:p w:rsidR="0088056C" w:rsidRPr="000753AB" w:rsidRDefault="0088056C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</w:p>
    <w:p w:rsidR="00FE56B2" w:rsidRPr="000753AB" w:rsidRDefault="008F5F2E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Руководитель и Со-р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уководитель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назнача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749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омитетом 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для выполнения основных функций по общему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руководств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>у,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>обеспечению контроля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за администра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>тивной деятельностью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реализацией 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стратегическ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754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 Позицию Со-Руководителя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занимает та сторона, которая не занимает должность Руководителя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>. Стороны поочередно занимают должность Руководителя и Со-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уководителя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 2-х летний срок.</w:t>
      </w:r>
    </w:p>
    <w:p w:rsidR="0088056C" w:rsidRPr="000753AB" w:rsidRDefault="0088056C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="001519FB" w:rsidRPr="000753A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бязанности</w:t>
      </w:r>
    </w:p>
    <w:p w:rsidR="00FE56B2" w:rsidRPr="000753AB" w:rsidRDefault="00FE56B2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Руководитель </w:t>
      </w:r>
      <w:r w:rsidR="00C41FD1">
        <w:rPr>
          <w:rFonts w:ascii="Times New Roman" w:hAnsi="Times New Roman" w:cs="Times New Roman"/>
          <w:sz w:val="24"/>
          <w:szCs w:val="24"/>
          <w:u w:val="single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88056C" w:rsidRPr="000753AB" w:rsidRDefault="0088056C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составляет годовой план и бюджет</w:t>
      </w:r>
      <w:r w:rsidR="001004CA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</w:t>
      </w:r>
      <w:r w:rsidR="001004CA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итоговый 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годово</w:t>
      </w:r>
      <w:r w:rsidR="001004CA" w:rsidRPr="000753AB">
        <w:rPr>
          <w:rFonts w:ascii="Times New Roman" w:hAnsi="Times New Roman" w:cs="Times New Roman"/>
          <w:sz w:val="24"/>
          <w:szCs w:val="24"/>
          <w:lang w:val="ru-RU"/>
        </w:rPr>
        <w:t>й отчет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и расходах на ежегодном заседании </w:t>
      </w:r>
      <w:r w:rsidR="00FE56B2" w:rsidRPr="000753A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004CA" w:rsidRPr="000753AB">
        <w:rPr>
          <w:rFonts w:ascii="Times New Roman" w:hAnsi="Times New Roman" w:cs="Times New Roman"/>
          <w:sz w:val="24"/>
          <w:szCs w:val="24"/>
          <w:lang w:val="ru-RU"/>
        </w:rPr>
        <w:t>омитета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056C" w:rsidRPr="000753AB" w:rsidRDefault="0088056C" w:rsidP="00D469F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управляет бюджетами и счетами </w:t>
      </w:r>
      <w:r w:rsidR="00C41F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="001004CA" w:rsidRPr="000753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8056C" w:rsidRPr="000753AB" w:rsidRDefault="0088056C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- разрабатывает и осуществляет деятельность по </w:t>
      </w:r>
      <w:r w:rsidR="001004CA" w:rsidRPr="000753AB">
        <w:rPr>
          <w:rFonts w:ascii="Times New Roman" w:hAnsi="Times New Roman" w:cs="Times New Roman"/>
          <w:sz w:val="24"/>
          <w:szCs w:val="24"/>
          <w:lang w:val="ru-RU"/>
        </w:rPr>
        <w:t>поиску финансирования.</w:t>
      </w:r>
    </w:p>
    <w:p w:rsidR="00FE56B2" w:rsidRPr="000753AB" w:rsidRDefault="008F5F2E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u w:val="single"/>
          <w:lang w:val="ru-RU"/>
        </w:rPr>
        <w:t>Со-р</w:t>
      </w:r>
      <w:r w:rsidR="00FE56B2" w:rsidRPr="000753A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уководитель </w:t>
      </w:r>
      <w:r w:rsidR="00C41FD1">
        <w:rPr>
          <w:rFonts w:ascii="Times New Roman" w:hAnsi="Times New Roman" w:cs="Times New Roman"/>
          <w:sz w:val="24"/>
          <w:szCs w:val="24"/>
          <w:u w:val="single"/>
          <w:lang w:val="ru-RU"/>
        </w:rPr>
        <w:t>РКЦ</w:t>
      </w:r>
      <w:r w:rsidR="00FE56B2" w:rsidRPr="000753AB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FE56B2" w:rsidRPr="000753AB" w:rsidRDefault="00FE56B2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помогает Руководителю в управлении делами;</w:t>
      </w:r>
    </w:p>
    <w:p w:rsidR="00FE56B2" w:rsidRPr="000753AB" w:rsidRDefault="00FE56B2" w:rsidP="00D469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- выполняет обязанности Руководителя в случае отсутствия Руководителя.</w:t>
      </w:r>
    </w:p>
    <w:p w:rsidR="00FE56B2" w:rsidRPr="000753AB" w:rsidRDefault="00FE56B2" w:rsidP="00D46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AD3DC7" w:rsidRPr="000753A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СТРУКТУРА </w:t>
      </w:r>
      <w:r w:rsidR="00C41FD1">
        <w:rPr>
          <w:rFonts w:ascii="Times New Roman" w:hAnsi="Times New Roman" w:cs="Times New Roman"/>
          <w:b/>
          <w:sz w:val="24"/>
          <w:szCs w:val="24"/>
          <w:lang w:val="ru-RU"/>
        </w:rPr>
        <w:t>РКЦ</w:t>
      </w:r>
    </w:p>
    <w:p w:rsidR="00FE56B2" w:rsidRPr="000753AB" w:rsidRDefault="00FE56B2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8.1. Для осуществления мероприятий, назначенных Руководителем и Со-Руководителем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будут созданы Группа по общим вопросам и Научно-техническая группа.</w:t>
      </w:r>
    </w:p>
    <w:p w:rsidR="00FE56B2" w:rsidRPr="000753AB" w:rsidRDefault="00FE56B2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8.2. На открытии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будет создана Группа по общим вопросам, которая отвечает за оперативное управление и связь между Сторонами. Кандидат в должность руководителя Группы по общим вопросам назначается по согласованию Руководителем и Со-Руководителем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56B2" w:rsidRPr="000753AB" w:rsidRDefault="00FE56B2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8.3 Научно-техническ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группа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будет создан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требованиями исследовательской деятельности. Он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а долж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быть создан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двух лет после открытия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 Руководитель Научно-технический 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назначается </w:t>
      </w:r>
      <w:r w:rsidR="006F7342" w:rsidRPr="000753AB">
        <w:rPr>
          <w:rFonts w:ascii="Times New Roman" w:hAnsi="Times New Roman" w:cs="Times New Roman"/>
          <w:sz w:val="24"/>
          <w:szCs w:val="24"/>
          <w:lang w:val="ru-RU"/>
        </w:rPr>
        <w:t>по согласованию Руководителем и Со-Руководителем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56C" w:rsidRPr="000753AB" w:rsidRDefault="00AD3DC7" w:rsidP="00D469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88056C" w:rsidRPr="000753AB">
        <w:rPr>
          <w:rFonts w:ascii="Times New Roman" w:hAnsi="Times New Roman" w:cs="Times New Roman"/>
          <w:b/>
          <w:sz w:val="24"/>
          <w:szCs w:val="24"/>
          <w:lang w:val="ru-RU"/>
        </w:rPr>
        <w:t>. ИНТЕЛЛЕКТУАЛЬНАЯ СОБСТВЕННОСТЬ</w:t>
      </w:r>
    </w:p>
    <w:p w:rsidR="0088056C" w:rsidRPr="000753AB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.1. Вопросы правовой защиты и совместного использования интеллектуальной собственности, а также авторские права, созданные, используемые и переданные Сторонами, будут разрешаться в соответствии с соответствующими законами, положениями и международными соглашениями Сторон.</w:t>
      </w:r>
    </w:p>
    <w:p w:rsidR="0088056C" w:rsidRPr="000753AB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.2. Права интеллектуальной собственности, возникающие из-за или в связи с функционированием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, совместно принадлежат Сторонам и </w:t>
      </w:r>
      <w:r w:rsidR="008E7238" w:rsidRPr="000753AB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быть согласованы в письменной форме Сторонами.</w:t>
      </w:r>
    </w:p>
    <w:p w:rsidR="0088056C" w:rsidRPr="000753AB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.3. Ис</w:t>
      </w:r>
      <w:r w:rsidR="008F5F2E" w:rsidRPr="000753AB">
        <w:rPr>
          <w:rFonts w:ascii="Times New Roman" w:hAnsi="Times New Roman" w:cs="Times New Roman"/>
          <w:sz w:val="24"/>
          <w:szCs w:val="24"/>
          <w:lang w:val="ru-RU"/>
        </w:rPr>
        <w:t>пользование имени, логотипа и/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или официальной эмблемы любой из Сторон в </w:t>
      </w:r>
      <w:r w:rsidR="008F5F2E" w:rsidRPr="000753AB">
        <w:rPr>
          <w:rFonts w:ascii="Times New Roman" w:hAnsi="Times New Roman" w:cs="Times New Roman"/>
          <w:sz w:val="24"/>
          <w:szCs w:val="24"/>
          <w:lang w:val="ru-RU"/>
        </w:rPr>
        <w:t>любой публикации, документе и/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или документе запрещено без предварительного письменного согласия любой из Сторон.</w:t>
      </w:r>
    </w:p>
    <w:p w:rsidR="0088056C" w:rsidRPr="000753AB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.4. Публикации научных результатов, полученные исследовательскими группами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, должны быть сделаны со ссылкой на </w:t>
      </w:r>
      <w:r w:rsidR="00C41FD1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7238" w:rsidRPr="004B61CF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E72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.5. Научная и техническая информация, предоставленная одной из Сторон другой Стороне в рамках </w:t>
      </w:r>
      <w:r w:rsidR="007243F7" w:rsidRPr="000753AB">
        <w:rPr>
          <w:rFonts w:ascii="Times New Roman" w:hAnsi="Times New Roman" w:cs="Times New Roman"/>
          <w:sz w:val="24"/>
          <w:szCs w:val="24"/>
          <w:lang w:val="ru-RU"/>
        </w:rPr>
        <w:t>данного Положения,</w:t>
      </w:r>
      <w:r w:rsidR="008E7238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не подлежит передаче </w:t>
      </w:r>
      <w:r w:rsidR="008E7238" w:rsidRPr="004B61CF">
        <w:rPr>
          <w:rFonts w:ascii="Times New Roman" w:hAnsi="Times New Roman" w:cs="Times New Roman"/>
          <w:sz w:val="24"/>
          <w:szCs w:val="24"/>
          <w:lang w:val="ru-RU"/>
        </w:rPr>
        <w:t>третьим лицам без письменного соглашения Сторон.</w:t>
      </w:r>
    </w:p>
    <w:p w:rsidR="0088056C" w:rsidRPr="004B61CF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1CF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88056C" w:rsidRPr="004B61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1F461F" w:rsidRPr="004B61CF">
        <w:rPr>
          <w:rFonts w:ascii="Times New Roman" w:hAnsi="Times New Roman" w:cs="Times New Roman"/>
          <w:b/>
          <w:sz w:val="24"/>
          <w:szCs w:val="24"/>
          <w:lang w:val="ru-RU"/>
        </w:rPr>
        <w:t>ПРОЧЕЕ</w:t>
      </w:r>
      <w:bookmarkStart w:id="0" w:name="_GoBack"/>
      <w:bookmarkEnd w:id="0"/>
    </w:p>
    <w:p w:rsidR="0088056C" w:rsidRPr="004B61CF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1C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8056C" w:rsidRPr="004B61CF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E707F" w:rsidRPr="004B61CF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с даты подписания юридически не связано с международным правом</w:t>
      </w:r>
      <w:r w:rsidR="004B61CF" w:rsidRPr="004B61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01CA" w:rsidRPr="000753AB" w:rsidRDefault="000501CA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1CF">
        <w:rPr>
          <w:rFonts w:ascii="Times New Roman" w:hAnsi="Times New Roman" w:cs="Times New Roman"/>
          <w:sz w:val="24"/>
          <w:szCs w:val="24"/>
          <w:lang w:val="ru-RU"/>
        </w:rPr>
        <w:t xml:space="preserve">10.2. Финансирование </w:t>
      </w:r>
      <w:r w:rsidR="00C41FD1" w:rsidRPr="004B61CF">
        <w:rPr>
          <w:rFonts w:ascii="Times New Roman" w:hAnsi="Times New Roman" w:cs="Times New Roman"/>
          <w:sz w:val="24"/>
          <w:szCs w:val="24"/>
          <w:lang w:val="ru-RU"/>
        </w:rPr>
        <w:t>РКЦ</w:t>
      </w:r>
      <w:r w:rsidRPr="004B61CF">
        <w:rPr>
          <w:rFonts w:ascii="Times New Roman" w:hAnsi="Times New Roman" w:cs="Times New Roman"/>
          <w:sz w:val="24"/>
          <w:szCs w:val="24"/>
          <w:lang w:val="ru-RU"/>
        </w:rPr>
        <w:t xml:space="preserve"> будет пополняться из различных источников: таких как проекты, гранты, финансируемые Правительствами КНР и РФ, финансовые фонды, международные организации, совместные исследовательские гранты, и прочие</w:t>
      </w:r>
      <w:r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инвесторы.</w:t>
      </w:r>
    </w:p>
    <w:p w:rsidR="0088056C" w:rsidRPr="000753AB" w:rsidRDefault="00AD3DC7" w:rsidP="00D4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3AB">
        <w:rPr>
          <w:rFonts w:ascii="Times New Roman" w:hAnsi="Times New Roman" w:cs="Times New Roman"/>
          <w:sz w:val="24"/>
          <w:szCs w:val="24"/>
          <w:lang w:val="ru-RU"/>
        </w:rPr>
        <w:lastRenderedPageBreak/>
        <w:t>10.</w:t>
      </w:r>
      <w:r w:rsidR="000501CA" w:rsidRPr="000753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8056C"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707F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Стороны заключают отдельные контракты, договоры, соглашения, которые регулируют вопросы, касающиеся тематики, форм и финансовых вопросов, совместных научно-исследовательских работ, порядок эксплуатации научно-технических объектов</w:t>
      </w:r>
      <w:r w:rsidR="00BF3FC8" w:rsidRPr="000753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E707F" w:rsidRPr="000753AB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совместного использования и создания интеллектуальной собственности</w:t>
      </w:r>
      <w:r w:rsidR="00BF3FC8" w:rsidRPr="000753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0BFF" w:rsidRPr="000753AB" w:rsidRDefault="00DF0BFF" w:rsidP="00D469F8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0BFF" w:rsidRPr="000753AB" w:rsidTr="00DF0BFF">
        <w:trPr>
          <w:trHeight w:val="1266"/>
        </w:trPr>
        <w:tc>
          <w:tcPr>
            <w:tcW w:w="4672" w:type="dxa"/>
          </w:tcPr>
          <w:p w:rsidR="00DF0BFF" w:rsidRPr="000753AB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Подпись:</w:t>
            </w: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DF0BFF" w:rsidRPr="000753AB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Подпись:</w:t>
            </w:r>
          </w:p>
        </w:tc>
      </w:tr>
      <w:tr w:rsidR="00DF0BFF" w:rsidRPr="000753AB" w:rsidTr="00DF0BFF">
        <w:tc>
          <w:tcPr>
            <w:tcW w:w="4672" w:type="dxa"/>
          </w:tcPr>
          <w:p w:rsidR="00DF0BFF" w:rsidRPr="000753AB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ТИЕГАНГ ЛИ</w:t>
            </w: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DF0BFF" w:rsidRPr="000753AB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ЛОБАНОВ</w:t>
            </w:r>
          </w:p>
        </w:tc>
      </w:tr>
      <w:tr w:rsidR="00DF0BFF" w:rsidRPr="000753AB" w:rsidTr="00DF0BFF">
        <w:tc>
          <w:tcPr>
            <w:tcW w:w="4672" w:type="dxa"/>
          </w:tcPr>
          <w:p w:rsidR="00DF0BFF" w:rsidRPr="000753AB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DF0BFF" w:rsidRPr="000753AB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DF0BFF" w:rsidRPr="004B61CF" w:rsidTr="00DF0BFF">
        <w:tc>
          <w:tcPr>
            <w:tcW w:w="4672" w:type="dxa"/>
          </w:tcPr>
          <w:p w:rsidR="00DF0BFF" w:rsidRPr="000753AB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ИНСТИТУТ ОКЕАНОГРАФИИ ГОСУДАРСТВЕННОГО ОКЕАНИЧЕСКОГО УПРАВЛЕНИЯ КИТАЙСКОЙ НАРОДНОЙ РЕСПУБЛИКИ</w:t>
            </w:r>
          </w:p>
          <w:p w:rsidR="00405E1A" w:rsidRPr="000753AB" w:rsidRDefault="00405E1A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DF0BFF" w:rsidRPr="008F5F2E" w:rsidRDefault="00DF0BFF" w:rsidP="00D469F8">
            <w:pPr>
              <w:tabs>
                <w:tab w:val="left" w:pos="425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ТИХООКЕАНСКИЙ ОКЕАНОЛОГИЧЕСКИЙ ИНСТИТУТ ИМ.В.И.ИЛЬИЧЕВА ДАЛЬНЕВОСТОЧНОГО ОТДЕЛЕНИЯ РОССИЙСКОЙ АКАДЕМИИ НАУК</w:t>
            </w:r>
          </w:p>
        </w:tc>
      </w:tr>
    </w:tbl>
    <w:p w:rsidR="0088056C" w:rsidRPr="008F5F2E" w:rsidRDefault="0088056C" w:rsidP="00D469F8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6807" w:rsidRPr="008F5F2E" w:rsidRDefault="00B36807" w:rsidP="00D469F8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5F2E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B36807" w:rsidRPr="008F5F2E" w:rsidSect="002C05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DD" w:rsidRDefault="007424DD" w:rsidP="00E018EA">
      <w:pPr>
        <w:spacing w:after="0" w:line="240" w:lineRule="auto"/>
      </w:pPr>
      <w:r>
        <w:separator/>
      </w:r>
    </w:p>
  </w:endnote>
  <w:endnote w:type="continuationSeparator" w:id="0">
    <w:p w:rsidR="007424DD" w:rsidRDefault="007424DD" w:rsidP="00E0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83729"/>
      <w:docPartObj>
        <w:docPartGallery w:val="Page Numbers (Bottom of Page)"/>
        <w:docPartUnique/>
      </w:docPartObj>
    </w:sdtPr>
    <w:sdtEndPr/>
    <w:sdtContent>
      <w:p w:rsidR="00FE56B2" w:rsidRDefault="001E76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5FC" w:rsidRPr="001905FC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FE56B2" w:rsidRDefault="00FE56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DD" w:rsidRDefault="007424DD" w:rsidP="00E018EA">
      <w:pPr>
        <w:spacing w:after="0" w:line="240" w:lineRule="auto"/>
      </w:pPr>
      <w:r>
        <w:separator/>
      </w:r>
    </w:p>
  </w:footnote>
  <w:footnote w:type="continuationSeparator" w:id="0">
    <w:p w:rsidR="007424DD" w:rsidRDefault="007424DD" w:rsidP="00E01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5DA6"/>
    <w:multiLevelType w:val="hybridMultilevel"/>
    <w:tmpl w:val="9AAE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2EFF"/>
    <w:multiLevelType w:val="hybridMultilevel"/>
    <w:tmpl w:val="36E8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6C"/>
    <w:rsid w:val="0004205D"/>
    <w:rsid w:val="000501CA"/>
    <w:rsid w:val="0005316A"/>
    <w:rsid w:val="000753AB"/>
    <w:rsid w:val="000B2982"/>
    <w:rsid w:val="000D5974"/>
    <w:rsid w:val="001004CA"/>
    <w:rsid w:val="001519FB"/>
    <w:rsid w:val="00163A6B"/>
    <w:rsid w:val="001905FC"/>
    <w:rsid w:val="00190754"/>
    <w:rsid w:val="00192498"/>
    <w:rsid w:val="001E76C9"/>
    <w:rsid w:val="001F2259"/>
    <w:rsid w:val="001F461F"/>
    <w:rsid w:val="002B1D3C"/>
    <w:rsid w:val="002C05D6"/>
    <w:rsid w:val="002D5348"/>
    <w:rsid w:val="003169A6"/>
    <w:rsid w:val="00316CFE"/>
    <w:rsid w:val="00374938"/>
    <w:rsid w:val="0039726D"/>
    <w:rsid w:val="003B7455"/>
    <w:rsid w:val="00405E1A"/>
    <w:rsid w:val="00446C2D"/>
    <w:rsid w:val="004B61CF"/>
    <w:rsid w:val="0052094A"/>
    <w:rsid w:val="00544CAA"/>
    <w:rsid w:val="005D4494"/>
    <w:rsid w:val="00696EBB"/>
    <w:rsid w:val="006B1BE0"/>
    <w:rsid w:val="006F1DF1"/>
    <w:rsid w:val="006F7342"/>
    <w:rsid w:val="00712CC6"/>
    <w:rsid w:val="007243F7"/>
    <w:rsid w:val="007424DD"/>
    <w:rsid w:val="007440A6"/>
    <w:rsid w:val="007637D6"/>
    <w:rsid w:val="007B1EEF"/>
    <w:rsid w:val="0088056C"/>
    <w:rsid w:val="008B12C7"/>
    <w:rsid w:val="008E707F"/>
    <w:rsid w:val="008E7238"/>
    <w:rsid w:val="008F5F2E"/>
    <w:rsid w:val="00970A3D"/>
    <w:rsid w:val="009D5DE5"/>
    <w:rsid w:val="00AD3DC7"/>
    <w:rsid w:val="00B22B0D"/>
    <w:rsid w:val="00B36807"/>
    <w:rsid w:val="00BE3175"/>
    <w:rsid w:val="00BF3FC8"/>
    <w:rsid w:val="00BF7E40"/>
    <w:rsid w:val="00C41FD1"/>
    <w:rsid w:val="00C530DB"/>
    <w:rsid w:val="00C74795"/>
    <w:rsid w:val="00CC3F13"/>
    <w:rsid w:val="00CE4F7F"/>
    <w:rsid w:val="00D056B5"/>
    <w:rsid w:val="00D469F8"/>
    <w:rsid w:val="00D84822"/>
    <w:rsid w:val="00DE5F52"/>
    <w:rsid w:val="00DF0BFF"/>
    <w:rsid w:val="00E018EA"/>
    <w:rsid w:val="00E652F1"/>
    <w:rsid w:val="00E82663"/>
    <w:rsid w:val="00E92A82"/>
    <w:rsid w:val="00ED4AB6"/>
    <w:rsid w:val="00EE186C"/>
    <w:rsid w:val="00F3647A"/>
    <w:rsid w:val="00F41581"/>
    <w:rsid w:val="00F66FD6"/>
    <w:rsid w:val="00FC5979"/>
    <w:rsid w:val="00FE56B2"/>
    <w:rsid w:val="00FE63E7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194"/>
  <w15:docId w15:val="{76CBFD96-3A39-4989-BE46-F7FB52E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F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455"/>
    <w:pPr>
      <w:ind w:left="720"/>
      <w:contextualSpacing/>
    </w:pPr>
  </w:style>
  <w:style w:type="paragraph" w:styleId="a6">
    <w:name w:val="No Spacing"/>
    <w:uiPriority w:val="1"/>
    <w:qFormat/>
    <w:rsid w:val="00163A6B"/>
    <w:pPr>
      <w:spacing w:after="0" w:line="240" w:lineRule="auto"/>
    </w:pPr>
  </w:style>
  <w:style w:type="character" w:customStyle="1" w:styleId="st">
    <w:name w:val="st"/>
    <w:basedOn w:val="a0"/>
    <w:rsid w:val="00544CAA"/>
  </w:style>
  <w:style w:type="table" w:styleId="a7">
    <w:name w:val="Table Grid"/>
    <w:basedOn w:val="a1"/>
    <w:uiPriority w:val="59"/>
    <w:rsid w:val="00DF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8EA"/>
  </w:style>
  <w:style w:type="paragraph" w:styleId="aa">
    <w:name w:val="footer"/>
    <w:basedOn w:val="a"/>
    <w:link w:val="ab"/>
    <w:uiPriority w:val="99"/>
    <w:unhideWhenUsed/>
    <w:rsid w:val="00E0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8"></Relationship><Relationship Target="settings.xml" Type="http://schemas.openxmlformats.org/officeDocument/2006/relationships/settings" Id="rId3"></Relationship><Relationship Target="footer1.xml" Type="http://schemas.openxmlformats.org/officeDocument/2006/relationships/foot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Bosin</dc:creator>
  <cp:lastModifiedBy>Александр</cp:lastModifiedBy>
  <cp:revision>2</cp:revision>
  <cp:lastPrinted>2017-10-03T06:43:00Z</cp:lastPrinted>
  <dcterms:created xsi:type="dcterms:W3CDTF">2017-10-13T05:50:00Z</dcterms:created>
  <dcterms:modified xsi:type="dcterms:W3CDTF">2017-10-13T05:50:00Z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zis_attach_id">
    <vt:lpwstr/>
  </prop:property>
</prop:Properties>
</file>