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ED" w:rsidRDefault="00762DED" w:rsidP="0076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762DED" w:rsidRPr="00EC178D" w:rsidRDefault="00762DED" w:rsidP="0076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Ученого совета ТОИ ДВО РАН</w:t>
      </w:r>
    </w:p>
    <w:p w:rsidR="00762DED" w:rsidRPr="00EC178D" w:rsidRDefault="00762DED" w:rsidP="0076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DED" w:rsidRPr="00EC178D" w:rsidRDefault="00D94AC4" w:rsidP="00762DED">
      <w:pPr>
        <w:spacing w:line="256" w:lineRule="auto"/>
        <w:contextualSpacing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94AC4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07</w:t>
      </w:r>
      <w:r w:rsidR="00762DED" w:rsidRPr="00D94AC4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D94AC4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дека</w:t>
      </w:r>
      <w:r w:rsidR="00762DED" w:rsidRPr="00D94AC4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бря</w:t>
      </w:r>
      <w:r w:rsidR="00762DED" w:rsidRPr="00D94AC4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2017 г.</w:t>
      </w:r>
      <w:r w:rsidR="00762DED" w:rsidRPr="00EC178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762DE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</w:t>
      </w:r>
      <w:r w:rsidR="00762DED" w:rsidRPr="003403C6">
        <w:rPr>
          <w:rFonts w:ascii="Times New Roman" w:eastAsia="Calibri" w:hAnsi="Times New Roman" w:cs="Times New Roman"/>
          <w:b/>
          <w:sz w:val="26"/>
          <w:szCs w:val="26"/>
          <w:u w:val="single"/>
        </w:rPr>
        <w:t>1</w:t>
      </w:r>
      <w:r w:rsidR="00B11795" w:rsidRPr="003403C6">
        <w:rPr>
          <w:rFonts w:ascii="Times New Roman" w:eastAsia="Calibri" w:hAnsi="Times New Roman" w:cs="Times New Roman"/>
          <w:b/>
          <w:sz w:val="26"/>
          <w:szCs w:val="26"/>
          <w:u w:val="single"/>
        </w:rPr>
        <w:t>0</w:t>
      </w:r>
      <w:r w:rsidR="00762DED" w:rsidRPr="003403C6">
        <w:rPr>
          <w:rFonts w:ascii="Times New Roman" w:eastAsia="Calibri" w:hAnsi="Times New Roman" w:cs="Times New Roman"/>
          <w:b/>
          <w:sz w:val="26"/>
          <w:szCs w:val="26"/>
          <w:u w:val="single"/>
        </w:rPr>
        <w:t>.00</w:t>
      </w:r>
    </w:p>
    <w:p w:rsidR="00762DED" w:rsidRDefault="00762DED" w:rsidP="00762DED">
      <w:pPr>
        <w:pStyle w:val="a3"/>
      </w:pPr>
    </w:p>
    <w:p w:rsidR="003403C6" w:rsidRPr="00913CA3" w:rsidRDefault="00D94AC4" w:rsidP="003403C6">
      <w:pPr>
        <w:pStyle w:val="a3"/>
      </w:pPr>
      <w:r w:rsidRPr="00D94AC4">
        <w:t>1.</w:t>
      </w:r>
      <w:r>
        <w:t xml:space="preserve"> </w:t>
      </w:r>
      <w:r w:rsidR="003403C6">
        <w:t>О</w:t>
      </w:r>
      <w:r w:rsidR="003403C6" w:rsidRPr="00913CA3">
        <w:t>тчет</w:t>
      </w:r>
      <w:r w:rsidR="003403C6">
        <w:t>ы</w:t>
      </w:r>
      <w:r w:rsidR="003403C6" w:rsidRPr="00913CA3">
        <w:t xml:space="preserve"> о выполнении работ в 2017 году по гранту Президента РФ для государственной поддержки молодых российских ученых – кандидатов наук</w:t>
      </w:r>
    </w:p>
    <w:p w:rsidR="003403C6" w:rsidRDefault="003403C6" w:rsidP="003403C6">
      <w:pPr>
        <w:pStyle w:val="a3"/>
      </w:pPr>
      <w:r>
        <w:t xml:space="preserve">                                                                                           к.ф.-м.н. Е.А. Рыжов</w:t>
      </w:r>
    </w:p>
    <w:p w:rsidR="003403C6" w:rsidRDefault="003403C6" w:rsidP="003403C6">
      <w:pPr>
        <w:pStyle w:val="a3"/>
      </w:pPr>
      <w:r>
        <w:t xml:space="preserve">                                                                                           к.ф.-м.н. </w:t>
      </w:r>
      <w:r w:rsidRPr="0077429C">
        <w:t>П.С.</w:t>
      </w:r>
      <w:r>
        <w:t xml:space="preserve"> </w:t>
      </w:r>
      <w:r w:rsidRPr="0077429C">
        <w:t xml:space="preserve">Петров </w:t>
      </w:r>
    </w:p>
    <w:p w:rsidR="003403C6" w:rsidRDefault="003403C6" w:rsidP="003403C6">
      <w:pPr>
        <w:pStyle w:val="a3"/>
      </w:pPr>
      <w:r>
        <w:t xml:space="preserve">                                                                                           к.г.-м.н. Н.С. </w:t>
      </w:r>
      <w:proofErr w:type="spellStart"/>
      <w:r>
        <w:t>Сырбу</w:t>
      </w:r>
      <w:proofErr w:type="spellEnd"/>
    </w:p>
    <w:p w:rsidR="00626519" w:rsidRDefault="00626519" w:rsidP="003403C6">
      <w:pPr>
        <w:pStyle w:val="a3"/>
      </w:pPr>
    </w:p>
    <w:p w:rsidR="00762DED" w:rsidRDefault="003403C6" w:rsidP="00D94AC4">
      <w:pPr>
        <w:pStyle w:val="a3"/>
      </w:pPr>
      <w:r>
        <w:t xml:space="preserve">2. </w:t>
      </w:r>
      <w:r w:rsidR="00D94AC4">
        <w:t>Выбор и утверждение 3 важнейших результатов за 2017 г.</w:t>
      </w:r>
    </w:p>
    <w:p w:rsidR="00762DED" w:rsidRDefault="00894937" w:rsidP="00762DED">
      <w:pPr>
        <w:pStyle w:val="a3"/>
      </w:pPr>
      <w:r>
        <w:t xml:space="preserve">                                                                                           к.г.н. Н.И. Савельева</w:t>
      </w:r>
    </w:p>
    <w:p w:rsidR="00894937" w:rsidRDefault="003403C6" w:rsidP="00762DED">
      <w:pPr>
        <w:pStyle w:val="a3"/>
      </w:pPr>
      <w:r>
        <w:t xml:space="preserve">                                                                                           </w:t>
      </w:r>
      <w:r>
        <w:t>к.ф.-м.н</w:t>
      </w:r>
      <w:r>
        <w:t>. М.В. Будянский</w:t>
      </w:r>
    </w:p>
    <w:p w:rsidR="003403C6" w:rsidRDefault="003403C6" w:rsidP="00762DED">
      <w:pPr>
        <w:pStyle w:val="a3"/>
      </w:pPr>
      <w:r>
        <w:t xml:space="preserve">                                                                                           д.т.н. Ю.Н. Моргунов</w:t>
      </w:r>
    </w:p>
    <w:p w:rsidR="003403C6" w:rsidRDefault="003403C6" w:rsidP="00762DED">
      <w:pPr>
        <w:pStyle w:val="a3"/>
      </w:pPr>
      <w:r>
        <w:t xml:space="preserve">                                                                                           д.х.н. П.Я. Тищенко</w:t>
      </w:r>
    </w:p>
    <w:p w:rsidR="003403C6" w:rsidRDefault="003403C6" w:rsidP="00762DED">
      <w:pPr>
        <w:pStyle w:val="a3"/>
      </w:pPr>
      <w:r>
        <w:t xml:space="preserve">                                                                                           д.г.-м.н. А.И. Обжиров</w:t>
      </w:r>
    </w:p>
    <w:p w:rsidR="003403C6" w:rsidRDefault="003403C6" w:rsidP="00762DED">
      <w:pPr>
        <w:pStyle w:val="a3"/>
      </w:pPr>
      <w:r>
        <w:t xml:space="preserve">                                                                                           </w:t>
      </w:r>
      <w:r>
        <w:t>д.г.-м.н.</w:t>
      </w:r>
      <w:r>
        <w:t xml:space="preserve"> С.А. </w:t>
      </w:r>
      <w:proofErr w:type="spellStart"/>
      <w:r>
        <w:t>Горбаренко</w:t>
      </w:r>
      <w:proofErr w:type="spellEnd"/>
    </w:p>
    <w:p w:rsidR="003403C6" w:rsidRDefault="003403C6" w:rsidP="00762DED">
      <w:pPr>
        <w:pStyle w:val="a3"/>
      </w:pPr>
      <w:r>
        <w:t xml:space="preserve">                                                                                           д.ф.-м.н. Л.М. Митник</w:t>
      </w:r>
    </w:p>
    <w:p w:rsidR="003403C6" w:rsidRDefault="003403C6" w:rsidP="00762DED">
      <w:pPr>
        <w:pStyle w:val="a3"/>
      </w:pPr>
      <w:r>
        <w:t xml:space="preserve">                                                                                           </w:t>
      </w:r>
      <w:r w:rsidR="00626519">
        <w:t>к.т.н. Д.В. Черных</w:t>
      </w:r>
    </w:p>
    <w:p w:rsidR="00626519" w:rsidRDefault="00626519" w:rsidP="00762DED">
      <w:pPr>
        <w:pStyle w:val="a3"/>
      </w:pPr>
      <w:r>
        <w:t xml:space="preserve">                                                                                           </w:t>
      </w:r>
      <w:proofErr w:type="spellStart"/>
      <w:r>
        <w:t>д.г.н</w:t>
      </w:r>
      <w:proofErr w:type="spellEnd"/>
      <w:r>
        <w:t>. В.В. Плотников</w:t>
      </w:r>
    </w:p>
    <w:p w:rsidR="00D94AC4" w:rsidRDefault="00D94AC4" w:rsidP="00762DED">
      <w:pPr>
        <w:pStyle w:val="a3"/>
      </w:pPr>
    </w:p>
    <w:p w:rsidR="0029040B" w:rsidRDefault="00762DED" w:rsidP="003403C6">
      <w:pPr>
        <w:pStyle w:val="a3"/>
        <w:jc w:val="both"/>
      </w:pPr>
      <w:r>
        <w:t xml:space="preserve">3. </w:t>
      </w:r>
      <w:r w:rsidR="003403C6">
        <w:t>О</w:t>
      </w:r>
      <w:r w:rsidR="003403C6">
        <w:t>тчет по Программе фундаментальных исследований Президиума РАН № 33 по стратегическим направлениям развития науки на 201</w:t>
      </w:r>
      <w:r w:rsidR="00626519">
        <w:t>7</w:t>
      </w:r>
      <w:r w:rsidR="003403C6">
        <w:t xml:space="preserve"> г. «Фундаментальные проблемы математического моделирования».</w:t>
      </w:r>
    </w:p>
    <w:p w:rsidR="003403C6" w:rsidRDefault="003403C6" w:rsidP="003403C6">
      <w:pPr>
        <w:pStyle w:val="a3"/>
        <w:jc w:val="both"/>
      </w:pPr>
      <w:r>
        <w:t xml:space="preserve">                                                                                           </w:t>
      </w:r>
      <w:r w:rsidR="00626519">
        <w:t xml:space="preserve">к.х.н. </w:t>
      </w:r>
      <w:r>
        <w:t>В.Ф. Мишуков</w:t>
      </w:r>
    </w:p>
    <w:p w:rsidR="00626519" w:rsidRDefault="00626519" w:rsidP="003403C6">
      <w:pPr>
        <w:pStyle w:val="a3"/>
        <w:jc w:val="both"/>
      </w:pPr>
    </w:p>
    <w:p w:rsidR="00626519" w:rsidRDefault="003403C6" w:rsidP="00626519">
      <w:pPr>
        <w:pStyle w:val="a3"/>
        <w:jc w:val="both"/>
      </w:pPr>
      <w:r>
        <w:t xml:space="preserve">3. </w:t>
      </w:r>
      <w:r w:rsidR="00626519">
        <w:t xml:space="preserve">Отчет по экспедиции на НИС Академик Опарин (рейс № 53), </w:t>
      </w:r>
      <w:r w:rsidR="00626519">
        <w:t>0</w:t>
      </w:r>
      <w:r w:rsidR="00626519">
        <w:t xml:space="preserve">2 августа </w:t>
      </w:r>
      <w:r w:rsidR="00626519">
        <w:t>–</w:t>
      </w:r>
      <w:r w:rsidR="00626519">
        <w:t xml:space="preserve"> 14</w:t>
      </w:r>
      <w:r w:rsidR="00626519">
        <w:t xml:space="preserve"> </w:t>
      </w:r>
      <w:r w:rsidR="00626519">
        <w:t>сентября 2017 г., Японское море, Охотское море, СЗ часть Тихого океана.</w:t>
      </w:r>
      <w:r w:rsidR="00626519">
        <w:t xml:space="preserve"> </w:t>
      </w:r>
      <w:r w:rsidR="00626519">
        <w:t>Отчет по экспедиции на НИС Профессор Гагаринский (рейс № 75), 16</w:t>
      </w:r>
      <w:r w:rsidR="00626519">
        <w:t xml:space="preserve"> </w:t>
      </w:r>
      <w:r w:rsidR="00626519">
        <w:t>октября-27 октября 2017 г., Японское море.</w:t>
      </w:r>
    </w:p>
    <w:p w:rsidR="003403C6" w:rsidRDefault="00626519" w:rsidP="00626519">
      <w:pPr>
        <w:pStyle w:val="a3"/>
        <w:jc w:val="both"/>
      </w:pPr>
      <w:r>
        <w:t xml:space="preserve">                                                                                           </w:t>
      </w:r>
      <w:r>
        <w:t xml:space="preserve">к.г.-м.н. В.Н. </w:t>
      </w:r>
      <w:proofErr w:type="spellStart"/>
      <w:r>
        <w:t>Карнаух</w:t>
      </w:r>
      <w:bookmarkStart w:id="0" w:name="_GoBack"/>
      <w:bookmarkEnd w:id="0"/>
      <w:proofErr w:type="spellEnd"/>
    </w:p>
    <w:p w:rsidR="00626519" w:rsidRDefault="00626519" w:rsidP="003403C6">
      <w:pPr>
        <w:pStyle w:val="a3"/>
      </w:pPr>
    </w:p>
    <w:p w:rsidR="00626519" w:rsidRDefault="00626519" w:rsidP="003403C6">
      <w:pPr>
        <w:pStyle w:val="a3"/>
      </w:pPr>
      <w:r>
        <w:t>4. О</w:t>
      </w:r>
      <w:r w:rsidRPr="00626519">
        <w:t xml:space="preserve">тчет о 54 экспедиции НИС </w:t>
      </w:r>
      <w:r>
        <w:t>«</w:t>
      </w:r>
      <w:r w:rsidRPr="00626519">
        <w:t>Академик Опарин</w:t>
      </w:r>
      <w:r>
        <w:t>».</w:t>
      </w:r>
    </w:p>
    <w:p w:rsidR="003403C6" w:rsidRDefault="003403C6" w:rsidP="003403C6">
      <w:pPr>
        <w:pStyle w:val="a3"/>
      </w:pPr>
      <w:r>
        <w:t xml:space="preserve">                                                                                           к.г.-м.н. М.Г. </w:t>
      </w:r>
      <w:proofErr w:type="spellStart"/>
      <w:r>
        <w:t>Валитов</w:t>
      </w:r>
      <w:proofErr w:type="spellEnd"/>
    </w:p>
    <w:p w:rsidR="00D94AC4" w:rsidRDefault="003403C6" w:rsidP="0029040B">
      <w:pPr>
        <w:pStyle w:val="a3"/>
      </w:pPr>
      <w:r>
        <w:t xml:space="preserve">                                                                                           </w:t>
      </w:r>
    </w:p>
    <w:p w:rsidR="00894937" w:rsidRDefault="00D94AC4" w:rsidP="0029040B">
      <w:pPr>
        <w:pStyle w:val="a3"/>
      </w:pPr>
      <w:r>
        <w:t xml:space="preserve">4. </w:t>
      </w:r>
      <w:r w:rsidR="0029040B">
        <w:t>Разное</w:t>
      </w:r>
    </w:p>
    <w:p w:rsidR="00894937" w:rsidRDefault="00894937" w:rsidP="00894937">
      <w:pPr>
        <w:pStyle w:val="a3"/>
      </w:pPr>
    </w:p>
    <w:p w:rsidR="00894937" w:rsidRDefault="00894937" w:rsidP="00894937">
      <w:pPr>
        <w:pStyle w:val="a3"/>
      </w:pPr>
    </w:p>
    <w:p w:rsidR="00894937" w:rsidRDefault="00894937" w:rsidP="00894937">
      <w:pPr>
        <w:pStyle w:val="a3"/>
      </w:pPr>
    </w:p>
    <w:p w:rsidR="00894937" w:rsidRDefault="00894937" w:rsidP="00894937">
      <w:pPr>
        <w:pStyle w:val="a3"/>
      </w:pPr>
      <w:r>
        <w:t>Ученый секретарь</w:t>
      </w:r>
    </w:p>
    <w:p w:rsidR="00894937" w:rsidRDefault="00894937" w:rsidP="00894937">
      <w:pPr>
        <w:pStyle w:val="a3"/>
      </w:pPr>
      <w:r>
        <w:t>к.г.н.                                                                                                          Н.И. Савельева</w:t>
      </w:r>
    </w:p>
    <w:p w:rsidR="000E5192" w:rsidRDefault="000E5192"/>
    <w:sectPr w:rsidR="000E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D142A"/>
    <w:multiLevelType w:val="hybridMultilevel"/>
    <w:tmpl w:val="89D4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ED"/>
    <w:rsid w:val="000E5192"/>
    <w:rsid w:val="0029040B"/>
    <w:rsid w:val="003403C6"/>
    <w:rsid w:val="0039015D"/>
    <w:rsid w:val="004B52C8"/>
    <w:rsid w:val="00626519"/>
    <w:rsid w:val="00762DED"/>
    <w:rsid w:val="00894937"/>
    <w:rsid w:val="00AA0F9E"/>
    <w:rsid w:val="00AD2842"/>
    <w:rsid w:val="00B11795"/>
    <w:rsid w:val="00C463C2"/>
    <w:rsid w:val="00C61B51"/>
    <w:rsid w:val="00CB695D"/>
    <w:rsid w:val="00D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C1A6"/>
  <w15:chartTrackingRefBased/>
  <w15:docId w15:val="{302446B3-1865-44C0-ADD2-B9B274DC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95D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9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Кузлякина Юлия</dc:creator>
  <cp:keywords/>
  <dc:description/>
  <cp:lastModifiedBy>Кузлякина Юлия</cp:lastModifiedBy>
  <cp:revision>5</cp:revision>
  <cp:lastPrinted>2017-12-06T23:07:00Z</cp:lastPrinted>
  <dcterms:created xsi:type="dcterms:W3CDTF">2017-11-21T02:01:00Z</dcterms:created>
  <dcterms:modified xsi:type="dcterms:W3CDTF">2017-12-06T23:10:00Z</dcterms:modified>
</cp:coreProperties>
</file>