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C2" w:rsidRPr="00DF4230" w:rsidRDefault="008977C2" w:rsidP="008977C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</w:t>
      </w:r>
    </w:p>
    <w:p w:rsidR="008977C2" w:rsidRPr="00DF4230" w:rsidRDefault="008977C2" w:rsidP="008977C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Ученого совета ТОИ ДВО РАН</w:t>
      </w:r>
    </w:p>
    <w:p w:rsidR="008977C2" w:rsidRPr="00DF4230" w:rsidRDefault="008977C2" w:rsidP="008977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77C2" w:rsidRDefault="008977C2" w:rsidP="008977C2">
      <w:pPr>
        <w:spacing w:after="20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DF423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3C5225">
        <w:rPr>
          <w:rFonts w:ascii="Times New Roman" w:eastAsia="Calibri" w:hAnsi="Times New Roman" w:cs="Times New Roman"/>
          <w:b/>
          <w:sz w:val="24"/>
          <w:szCs w:val="24"/>
          <w:u w:val="single"/>
        </w:rPr>
        <w:t>феврал</w:t>
      </w:r>
      <w:r w:rsidRPr="00DF4230">
        <w:rPr>
          <w:rFonts w:ascii="Times New Roman" w:eastAsia="Calibri" w:hAnsi="Times New Roman" w:cs="Times New Roman"/>
          <w:b/>
          <w:sz w:val="24"/>
          <w:szCs w:val="24"/>
          <w:u w:val="single"/>
        </w:rPr>
        <w:t>я  201</w:t>
      </w:r>
      <w:r w:rsidR="003C5225"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 w:rsidRPr="00DF423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</w:t>
      </w:r>
      <w:r w:rsidRPr="00DF4230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3C5225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DF423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526926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1</w:t>
      </w:r>
      <w:r w:rsidR="00897A4D" w:rsidRPr="00526926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0</w:t>
      </w:r>
      <w:r w:rsidRPr="00526926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.00</w:t>
      </w:r>
      <w:bookmarkStart w:id="0" w:name="_GoBack"/>
      <w:bookmarkEnd w:id="0"/>
    </w:p>
    <w:p w:rsidR="008977C2" w:rsidRDefault="008977C2" w:rsidP="008977C2">
      <w:pPr>
        <w:spacing w:after="20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977C2" w:rsidRDefault="003C5225" w:rsidP="003C5225">
      <w:pPr>
        <w:pStyle w:val="a3"/>
      </w:pPr>
      <w:r w:rsidRPr="003C5225">
        <w:t>1.</w:t>
      </w:r>
      <w:r>
        <w:t xml:space="preserve"> </w:t>
      </w:r>
      <w:r w:rsidRPr="003C5225">
        <w:t>Отчеты о выполнении научно-исследовательских работ по госбюджетным темам:</w:t>
      </w:r>
    </w:p>
    <w:p w:rsidR="003C5225" w:rsidRDefault="003C5225" w:rsidP="003C5225">
      <w:pPr>
        <w:pStyle w:val="a3"/>
        <w:ind w:firstLine="284"/>
        <w:jc w:val="both"/>
      </w:pPr>
      <w:r>
        <w:t>Тема 2. «</w:t>
      </w:r>
      <w:r w:rsidRPr="003C5225">
        <w:t>Изучение фундаментальных основ возникновения, развития, трансформации и взаимодействия гидроакустических, гидрофизических и геофизических полей в условиях глубокого и мелкого моря, а также развитие акустических методов связи, локации и диагностики сложных систем</w:t>
      </w:r>
      <w:r>
        <w:t>»</w:t>
      </w:r>
      <w:r w:rsidRPr="003C5225">
        <w:t>.</w:t>
      </w:r>
    </w:p>
    <w:p w:rsidR="003C5225" w:rsidRDefault="003C5225" w:rsidP="003C5225">
      <w:pPr>
        <w:pStyle w:val="a3"/>
        <w:ind w:firstLine="284"/>
        <w:jc w:val="both"/>
      </w:pPr>
      <w:r>
        <w:t xml:space="preserve">                                                                                               академик Г.И. Долгих</w:t>
      </w:r>
    </w:p>
    <w:p w:rsidR="00CE4C87" w:rsidRDefault="00CE4C87" w:rsidP="003C5225">
      <w:pPr>
        <w:pStyle w:val="a3"/>
        <w:ind w:firstLine="284"/>
        <w:jc w:val="both"/>
      </w:pPr>
      <w:r>
        <w:t xml:space="preserve">                                                                                               д.т.н. Ю.Н. Моргунов</w:t>
      </w:r>
    </w:p>
    <w:p w:rsidR="00526926" w:rsidRDefault="00526926" w:rsidP="003C5225">
      <w:pPr>
        <w:pStyle w:val="a3"/>
        <w:ind w:firstLine="284"/>
        <w:jc w:val="both"/>
      </w:pPr>
    </w:p>
    <w:p w:rsidR="00526926" w:rsidRDefault="00526926" w:rsidP="00526926">
      <w:pPr>
        <w:pStyle w:val="a3"/>
        <w:ind w:firstLine="284"/>
      </w:pPr>
      <w:r>
        <w:t>Тема 8. «</w:t>
      </w:r>
      <w:r w:rsidRPr="00032E81">
        <w:t>Разработка и создание новых методов и средств изучения и прогнозирования катастрофических эндогенных и экзогенных процессов</w:t>
      </w:r>
      <w:r>
        <w:t xml:space="preserve">». </w:t>
      </w:r>
    </w:p>
    <w:p w:rsidR="00526926" w:rsidRDefault="00526926" w:rsidP="00526926">
      <w:pPr>
        <w:pStyle w:val="a3"/>
        <w:ind w:firstLine="284"/>
        <w:jc w:val="both"/>
      </w:pPr>
      <w:r>
        <w:t xml:space="preserve">                                                                                               академик Г.И. Долгих</w:t>
      </w:r>
    </w:p>
    <w:p w:rsidR="00032E81" w:rsidRDefault="00032E81" w:rsidP="003C5225">
      <w:pPr>
        <w:pStyle w:val="a3"/>
        <w:ind w:firstLine="284"/>
        <w:jc w:val="both"/>
      </w:pPr>
    </w:p>
    <w:p w:rsidR="003C5225" w:rsidRDefault="00032E81" w:rsidP="003C5225">
      <w:pPr>
        <w:pStyle w:val="a3"/>
        <w:ind w:firstLine="284"/>
        <w:jc w:val="both"/>
      </w:pPr>
      <w:r>
        <w:t>Тема 3. «</w:t>
      </w:r>
      <w:r w:rsidRPr="00032E81">
        <w:t>Изучение геофизических полей, физических характеристик, геодинамического состояния и структуры геосфер дальневосточных морей, их связи с сейсмотектоническими процессами и размещением полезных ископаемых.</w:t>
      </w:r>
    </w:p>
    <w:p w:rsidR="00032E81" w:rsidRDefault="00032E81" w:rsidP="003C5225">
      <w:pPr>
        <w:pStyle w:val="a3"/>
        <w:ind w:firstLine="284"/>
        <w:jc w:val="both"/>
      </w:pPr>
      <w:r>
        <w:t xml:space="preserve">                                                                                               д.г.-м.н. Р.Г. </w:t>
      </w:r>
      <w:proofErr w:type="spellStart"/>
      <w:r>
        <w:t>Кулинич</w:t>
      </w:r>
      <w:proofErr w:type="spellEnd"/>
    </w:p>
    <w:p w:rsidR="00032E81" w:rsidRDefault="00032E81" w:rsidP="003C5225">
      <w:pPr>
        <w:pStyle w:val="a3"/>
        <w:ind w:firstLine="284"/>
        <w:jc w:val="both"/>
      </w:pPr>
    </w:p>
    <w:p w:rsidR="00032E81" w:rsidRDefault="00897A4D" w:rsidP="00032E81">
      <w:pPr>
        <w:pStyle w:val="a3"/>
        <w:ind w:firstLine="284"/>
      </w:pPr>
      <w:r>
        <w:t>Тема 9. «</w:t>
      </w:r>
      <w:r w:rsidRPr="00897A4D">
        <w:t>Разработка и внедрение современных информационных технологий для комплексной поддержки океанологических исследований</w:t>
      </w:r>
      <w:r>
        <w:t>».</w:t>
      </w:r>
    </w:p>
    <w:p w:rsidR="00897A4D" w:rsidRDefault="00897A4D" w:rsidP="00032E81">
      <w:pPr>
        <w:pStyle w:val="a3"/>
        <w:ind w:firstLine="284"/>
      </w:pPr>
      <w:r>
        <w:t xml:space="preserve">                                                                                               к.т.н. В.К. Фищенко</w:t>
      </w:r>
    </w:p>
    <w:p w:rsidR="008977C2" w:rsidRDefault="008977C2" w:rsidP="008977C2">
      <w:pPr>
        <w:pStyle w:val="a3"/>
      </w:pPr>
    </w:p>
    <w:p w:rsidR="00CE4C87" w:rsidRPr="00CE4C87" w:rsidRDefault="007808A6" w:rsidP="00CE4C87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4C87">
        <w:rPr>
          <w:rFonts w:ascii="Times New Roman" w:hAnsi="Times New Roman"/>
          <w:sz w:val="24"/>
          <w:szCs w:val="24"/>
        </w:rPr>
        <w:t xml:space="preserve">2. </w:t>
      </w:r>
      <w:r w:rsidR="00CE4C87" w:rsidRPr="00CE4C87">
        <w:rPr>
          <w:rFonts w:ascii="Times New Roman" w:hAnsi="Times New Roman"/>
          <w:sz w:val="24"/>
          <w:szCs w:val="24"/>
        </w:rPr>
        <w:t xml:space="preserve"> Отчеты за 201</w:t>
      </w:r>
      <w:r w:rsidR="00CE4C87">
        <w:rPr>
          <w:rFonts w:ascii="Times New Roman" w:hAnsi="Times New Roman"/>
          <w:sz w:val="24"/>
          <w:szCs w:val="24"/>
        </w:rPr>
        <w:t>6</w:t>
      </w:r>
      <w:r w:rsidR="00CE4C87" w:rsidRPr="00CE4C87">
        <w:rPr>
          <w:rFonts w:ascii="Times New Roman" w:hAnsi="Times New Roman"/>
          <w:sz w:val="24"/>
          <w:szCs w:val="24"/>
        </w:rPr>
        <w:t xml:space="preserve"> г. и план-программ</w:t>
      </w:r>
      <w:r w:rsidR="00FE5EF2">
        <w:rPr>
          <w:rFonts w:ascii="Times New Roman" w:hAnsi="Times New Roman"/>
          <w:sz w:val="24"/>
          <w:szCs w:val="24"/>
        </w:rPr>
        <w:t>ы</w:t>
      </w:r>
      <w:r w:rsidR="00CE4C87" w:rsidRPr="00CE4C87">
        <w:rPr>
          <w:rFonts w:ascii="Times New Roman" w:hAnsi="Times New Roman"/>
          <w:sz w:val="24"/>
          <w:szCs w:val="24"/>
        </w:rPr>
        <w:t xml:space="preserve"> береговых и прибрежных экспедиций на 201</w:t>
      </w:r>
      <w:r w:rsidR="00CE4C87">
        <w:rPr>
          <w:rFonts w:ascii="Times New Roman" w:hAnsi="Times New Roman"/>
          <w:sz w:val="24"/>
          <w:szCs w:val="24"/>
        </w:rPr>
        <w:t>7</w:t>
      </w:r>
      <w:r w:rsidR="00CE4C87" w:rsidRPr="00CE4C87">
        <w:rPr>
          <w:rFonts w:ascii="Times New Roman" w:hAnsi="Times New Roman"/>
          <w:sz w:val="24"/>
          <w:szCs w:val="24"/>
        </w:rPr>
        <w:t xml:space="preserve"> г.</w:t>
      </w:r>
    </w:p>
    <w:p w:rsidR="00CE4C87" w:rsidRPr="00CE4C87" w:rsidRDefault="00CE4C87" w:rsidP="00CE4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к</w:t>
      </w:r>
      <w:r w:rsidRPr="00CE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.ф.-м.н.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E4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E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</w:t>
      </w:r>
      <w:proofErr w:type="spellEnd"/>
    </w:p>
    <w:p w:rsidR="00CE4C87" w:rsidRPr="00CE4C87" w:rsidRDefault="00CE4C87" w:rsidP="00CE4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E4C87">
        <w:rPr>
          <w:rFonts w:ascii="Times New Roman" w:eastAsia="Times New Roman" w:hAnsi="Times New Roman" w:cs="Times New Roman"/>
          <w:sz w:val="24"/>
          <w:szCs w:val="24"/>
          <w:lang w:eastAsia="ru-RU"/>
        </w:rPr>
        <w:t>к.г.-м.н.</w:t>
      </w:r>
      <w:r w:rsidRPr="00CE4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E4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E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Бессонова</w:t>
      </w:r>
    </w:p>
    <w:p w:rsidR="007808A6" w:rsidRPr="00CE4C87" w:rsidRDefault="007808A6" w:rsidP="008977C2">
      <w:pPr>
        <w:pStyle w:val="a3"/>
        <w:rPr>
          <w:rFonts w:cs="Times New Roman"/>
          <w:szCs w:val="24"/>
        </w:rPr>
      </w:pPr>
    </w:p>
    <w:p w:rsidR="00CE4C87" w:rsidRPr="00CE4C87" w:rsidRDefault="00CE4C87" w:rsidP="00CE4C87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7808A6" w:rsidRPr="00CE4C87">
        <w:rPr>
          <w:rFonts w:cs="Times New Roman"/>
          <w:szCs w:val="24"/>
        </w:rPr>
        <w:t>. Уточнение</w:t>
      </w:r>
      <w:r>
        <w:rPr>
          <w:rFonts w:cs="Times New Roman"/>
          <w:szCs w:val="24"/>
        </w:rPr>
        <w:t xml:space="preserve"> темы кандидатской диссертации </w:t>
      </w:r>
      <w:r w:rsidRPr="00CE4C87">
        <w:rPr>
          <w:rFonts w:cs="Times New Roman"/>
          <w:szCs w:val="24"/>
        </w:rPr>
        <w:t>аспиранта А.С. Владимирова.</w:t>
      </w:r>
    </w:p>
    <w:p w:rsidR="00CE4C87" w:rsidRPr="00CE4C87" w:rsidRDefault="00CE4C87" w:rsidP="00CE4C87">
      <w:pPr>
        <w:pStyle w:val="a3"/>
        <w:rPr>
          <w:rFonts w:cs="Times New Roman"/>
          <w:szCs w:val="24"/>
        </w:rPr>
      </w:pPr>
      <w:r w:rsidRPr="00CE4C87">
        <w:rPr>
          <w:rFonts w:cs="Times New Roman"/>
          <w:szCs w:val="24"/>
        </w:rPr>
        <w:t xml:space="preserve">                                                                                                   </w:t>
      </w:r>
      <w:r>
        <w:rPr>
          <w:rFonts w:cs="Times New Roman"/>
          <w:szCs w:val="24"/>
        </w:rPr>
        <w:t xml:space="preserve"> </w:t>
      </w:r>
      <w:proofErr w:type="spellStart"/>
      <w:r w:rsidRPr="00CE4C87">
        <w:rPr>
          <w:rFonts w:cs="Times New Roman"/>
          <w:szCs w:val="24"/>
        </w:rPr>
        <w:t>к.г.н</w:t>
      </w:r>
      <w:proofErr w:type="spellEnd"/>
      <w:r w:rsidRPr="00CE4C87">
        <w:rPr>
          <w:rFonts w:cs="Times New Roman"/>
          <w:szCs w:val="24"/>
        </w:rPr>
        <w:t>. Н.И. Савельева</w:t>
      </w:r>
    </w:p>
    <w:p w:rsidR="007808A6" w:rsidRPr="00CE4C87" w:rsidRDefault="007808A6" w:rsidP="008977C2">
      <w:pPr>
        <w:pStyle w:val="a3"/>
        <w:rPr>
          <w:rFonts w:cs="Times New Roman"/>
          <w:szCs w:val="24"/>
        </w:rPr>
      </w:pPr>
    </w:p>
    <w:p w:rsidR="00EA604E" w:rsidRPr="00CE4C87" w:rsidRDefault="00CE4C87" w:rsidP="00EA604E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EA604E" w:rsidRPr="00CE4C87">
        <w:rPr>
          <w:rFonts w:cs="Times New Roman"/>
          <w:szCs w:val="24"/>
        </w:rPr>
        <w:t xml:space="preserve">. Утверждение дополнительной программы экзамена кандидатского минимума </w:t>
      </w:r>
      <w:r w:rsidR="007808A6" w:rsidRPr="00CE4C87">
        <w:rPr>
          <w:rFonts w:cs="Times New Roman"/>
          <w:szCs w:val="24"/>
        </w:rPr>
        <w:t xml:space="preserve">по специальности 25.00.28 - «океанология» </w:t>
      </w:r>
      <w:r w:rsidR="00EA604E" w:rsidRPr="00CE4C87">
        <w:rPr>
          <w:rFonts w:cs="Times New Roman"/>
          <w:szCs w:val="24"/>
        </w:rPr>
        <w:t>аспиранта</w:t>
      </w:r>
      <w:r w:rsidR="007808A6" w:rsidRPr="00CE4C87">
        <w:rPr>
          <w:rFonts w:cs="Times New Roman"/>
          <w:szCs w:val="24"/>
        </w:rPr>
        <w:t xml:space="preserve"> </w:t>
      </w:r>
      <w:r w:rsidR="00EA604E" w:rsidRPr="00CE4C87">
        <w:rPr>
          <w:rFonts w:cs="Times New Roman"/>
          <w:szCs w:val="24"/>
        </w:rPr>
        <w:t>А.С. Владимирова.</w:t>
      </w:r>
    </w:p>
    <w:p w:rsidR="00897A4D" w:rsidRPr="00CE4C87" w:rsidRDefault="002217B2" w:rsidP="00EA604E">
      <w:pPr>
        <w:pStyle w:val="a3"/>
        <w:rPr>
          <w:rFonts w:cs="Times New Roman"/>
          <w:szCs w:val="24"/>
        </w:rPr>
      </w:pPr>
      <w:r w:rsidRPr="00CE4C87">
        <w:rPr>
          <w:rFonts w:cs="Times New Roman"/>
          <w:szCs w:val="24"/>
        </w:rPr>
        <w:t xml:space="preserve">                                                                                                   </w:t>
      </w:r>
      <w:proofErr w:type="spellStart"/>
      <w:r w:rsidRPr="00CE4C87">
        <w:rPr>
          <w:rFonts w:cs="Times New Roman"/>
          <w:szCs w:val="24"/>
        </w:rPr>
        <w:t>к.г.н</w:t>
      </w:r>
      <w:proofErr w:type="spellEnd"/>
      <w:r w:rsidRPr="00CE4C87">
        <w:rPr>
          <w:rFonts w:cs="Times New Roman"/>
          <w:szCs w:val="24"/>
        </w:rPr>
        <w:t>. Н.И. Савельева</w:t>
      </w:r>
    </w:p>
    <w:p w:rsidR="00897A4D" w:rsidRDefault="00897A4D" w:rsidP="008977C2">
      <w:pPr>
        <w:pStyle w:val="a3"/>
      </w:pPr>
    </w:p>
    <w:p w:rsidR="008977C2" w:rsidRDefault="008977C2" w:rsidP="008977C2">
      <w:pPr>
        <w:pStyle w:val="a3"/>
      </w:pPr>
      <w:r>
        <w:t xml:space="preserve">Ученый секретарь                                                                       </w:t>
      </w:r>
    </w:p>
    <w:p w:rsidR="008977C2" w:rsidRDefault="008977C2" w:rsidP="008977C2">
      <w:pPr>
        <w:pStyle w:val="a3"/>
      </w:pPr>
      <w:proofErr w:type="spellStart"/>
      <w:r>
        <w:t>к.г.н</w:t>
      </w:r>
      <w:proofErr w:type="spellEnd"/>
      <w:r>
        <w:t>.                                                                                                       Н.И. Савельева</w:t>
      </w:r>
    </w:p>
    <w:sectPr w:rsidR="0089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134"/>
    <w:multiLevelType w:val="hybridMultilevel"/>
    <w:tmpl w:val="EDF0A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C2"/>
    <w:rsid w:val="00032E81"/>
    <w:rsid w:val="000E5192"/>
    <w:rsid w:val="002217B2"/>
    <w:rsid w:val="0039015D"/>
    <w:rsid w:val="003C5225"/>
    <w:rsid w:val="004B52C8"/>
    <w:rsid w:val="00526926"/>
    <w:rsid w:val="005C1A79"/>
    <w:rsid w:val="007808A6"/>
    <w:rsid w:val="008977C2"/>
    <w:rsid w:val="00897A4D"/>
    <w:rsid w:val="0096733C"/>
    <w:rsid w:val="00AA0F9E"/>
    <w:rsid w:val="00CB695D"/>
    <w:rsid w:val="00CE4C87"/>
    <w:rsid w:val="00EA604E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4B39"/>
  <w15:docId w15:val="{79C3884E-2A7A-4DD7-8583-8B633C82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97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95D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A6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604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CE4C8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Кузлякина Юлия</dc:creator>
  <cp:lastModifiedBy>Кузлякина Юлия</cp:lastModifiedBy>
  <cp:revision>2</cp:revision>
  <cp:lastPrinted>2017-01-31T04:49:00Z</cp:lastPrinted>
  <dcterms:created xsi:type="dcterms:W3CDTF">2017-02-01T02:59:00Z</dcterms:created>
  <dcterms:modified xsi:type="dcterms:W3CDTF">2017-02-01T02:59:00Z</dcterms:modified>
</cp:coreProperties>
</file>