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90" w:rsidRDefault="00895D90" w:rsidP="00895D90">
      <w:pPr>
        <w:spacing w:line="36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</w:p>
    <w:p w:rsidR="00895D90" w:rsidRDefault="00895D90" w:rsidP="00895D90">
      <w:pPr>
        <w:spacing w:line="360" w:lineRule="auto"/>
        <w:ind w:right="1"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Моргунов</w:t>
      </w:r>
      <w:proofErr w:type="gramEnd"/>
      <w:r>
        <w:rPr>
          <w:rFonts w:ascii="Times New Roman" w:hAnsi="Times New Roman"/>
          <w:sz w:val="28"/>
          <w:szCs w:val="28"/>
        </w:rPr>
        <w:t xml:space="preserve"> Юрий Николаевич</w:t>
      </w:r>
    </w:p>
    <w:p w:rsidR="00895D90" w:rsidRDefault="00895D90" w:rsidP="00895D90">
      <w:pPr>
        <w:spacing w:line="36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</w:p>
    <w:p w:rsidR="00895D90" w:rsidRDefault="00895D90" w:rsidP="00FE3747">
      <w:pPr>
        <w:spacing w:line="276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53D9">
        <w:rPr>
          <w:rFonts w:ascii="Times New Roman" w:hAnsi="Times New Roman"/>
          <w:sz w:val="28"/>
          <w:szCs w:val="28"/>
        </w:rPr>
        <w:t>Моргунов</w:t>
      </w:r>
      <w:proofErr w:type="gramEnd"/>
      <w:r w:rsidRPr="00F053D9">
        <w:rPr>
          <w:rFonts w:ascii="Times New Roman" w:hAnsi="Times New Roman"/>
          <w:sz w:val="28"/>
          <w:szCs w:val="28"/>
        </w:rPr>
        <w:t xml:space="preserve"> Ю.Н.</w:t>
      </w:r>
      <w:r>
        <w:rPr>
          <w:rFonts w:ascii="Times New Roman" w:hAnsi="Times New Roman"/>
          <w:sz w:val="28"/>
          <w:szCs w:val="28"/>
        </w:rPr>
        <w:t>, 1946 г. рождения, зав. отделом технических средств освоения океана, д.т.н., профессор, работает в ТОИ ДВО РАН с 1997 г.</w:t>
      </w:r>
    </w:p>
    <w:p w:rsidR="00895D90" w:rsidRDefault="00895D90" w:rsidP="00FE3747">
      <w:pPr>
        <w:spacing w:line="276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2001 г. возглавляет лабораторию акустической томографии и является активным ученым-исследователем</w:t>
      </w:r>
      <w:r w:rsidR="008D01B3">
        <w:rPr>
          <w:rFonts w:ascii="Times New Roman" w:hAnsi="Times New Roman"/>
          <w:sz w:val="28"/>
          <w:szCs w:val="28"/>
        </w:rPr>
        <w:t>, выполняющим</w:t>
      </w:r>
      <w:r>
        <w:rPr>
          <w:rFonts w:ascii="Times New Roman" w:hAnsi="Times New Roman"/>
          <w:sz w:val="28"/>
          <w:szCs w:val="28"/>
        </w:rPr>
        <w:t xml:space="preserve"> фундаментальны</w:t>
      </w:r>
      <w:r w:rsidR="008D01B3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и прикладны</w:t>
      </w:r>
      <w:r w:rsidR="008D01B3">
        <w:rPr>
          <w:rFonts w:ascii="Times New Roman" w:hAnsi="Times New Roman"/>
          <w:sz w:val="28"/>
          <w:szCs w:val="28"/>
        </w:rPr>
        <w:t>е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8D01B3">
        <w:rPr>
          <w:rFonts w:ascii="Times New Roman" w:hAnsi="Times New Roman"/>
          <w:sz w:val="28"/>
          <w:szCs w:val="28"/>
        </w:rPr>
        <w:t xml:space="preserve">в области акустики океана, гидрофизики и </w:t>
      </w:r>
      <w:proofErr w:type="spellStart"/>
      <w:r w:rsidR="008D01B3">
        <w:rPr>
          <w:rFonts w:ascii="Times New Roman" w:hAnsi="Times New Roman"/>
          <w:sz w:val="28"/>
          <w:szCs w:val="28"/>
        </w:rPr>
        <w:t>океанотехники</w:t>
      </w:r>
      <w:proofErr w:type="spellEnd"/>
      <w:r w:rsidR="008D01B3">
        <w:rPr>
          <w:rFonts w:ascii="Times New Roman" w:hAnsi="Times New Roman"/>
          <w:sz w:val="28"/>
          <w:szCs w:val="28"/>
        </w:rPr>
        <w:t>. Участвует в формировании планов института, разработке технических заданий, руководит грантами и контрактами, в том числе контрактами с зарубежными партнерами. Принимает непосредственное участие  в организации и проведении экспериментальных исследований и разработке новых технологий.</w:t>
      </w:r>
    </w:p>
    <w:p w:rsidR="00895D90" w:rsidRDefault="008D01B3" w:rsidP="00FE3747">
      <w:pPr>
        <w:spacing w:line="276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Обладает широким научным кругозором</w:t>
      </w:r>
      <w:r w:rsidR="00CA3A29">
        <w:rPr>
          <w:rFonts w:ascii="Times New Roman" w:hAnsi="Times New Roman"/>
          <w:sz w:val="28"/>
          <w:szCs w:val="28"/>
        </w:rPr>
        <w:t xml:space="preserve"> и творческим потенциалом, решает актуальные научные проблемы на мировом уровне новизны.  Является автором</w:t>
      </w:r>
      <w:proofErr w:type="gramStart"/>
      <w:r w:rsidR="00CA3A2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CA3A29">
        <w:rPr>
          <w:rFonts w:ascii="Times New Roman" w:hAnsi="Times New Roman"/>
          <w:sz w:val="28"/>
          <w:szCs w:val="28"/>
        </w:rPr>
        <w:t>.   публикаций и ..  патентов. Заслуженно пользуется авторитетом коллег по работе. Является членом Ученого и диссертационных советов ТОИ ДВО РАН.</w:t>
      </w:r>
    </w:p>
    <w:p w:rsidR="00FE3747" w:rsidRDefault="00895D90" w:rsidP="00FE3747">
      <w:pPr>
        <w:spacing w:line="276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53D9">
        <w:rPr>
          <w:rFonts w:ascii="Times New Roman" w:hAnsi="Times New Roman"/>
          <w:sz w:val="28"/>
          <w:szCs w:val="28"/>
        </w:rPr>
        <w:t>За последние 15 лет Моргунов Ю.Н. создал в институте рабочий коллектив из опытных и молодых сотрудников, способный выполнять прикладные экспериментальные и теоретические работы в области гидроакустики</w:t>
      </w:r>
      <w:r w:rsidR="00CA3A29">
        <w:rPr>
          <w:rFonts w:ascii="Times New Roman" w:hAnsi="Times New Roman"/>
          <w:sz w:val="28"/>
          <w:szCs w:val="28"/>
        </w:rPr>
        <w:t xml:space="preserve"> и</w:t>
      </w:r>
      <w:r w:rsidRPr="00F053D9">
        <w:rPr>
          <w:rFonts w:ascii="Times New Roman" w:hAnsi="Times New Roman"/>
          <w:sz w:val="28"/>
          <w:szCs w:val="28"/>
        </w:rPr>
        <w:t xml:space="preserve"> гидрофизики на мировом уровне</w:t>
      </w:r>
      <w:r w:rsidR="00CA3A29">
        <w:rPr>
          <w:rFonts w:ascii="Times New Roman" w:hAnsi="Times New Roman"/>
          <w:sz w:val="28"/>
          <w:szCs w:val="28"/>
        </w:rPr>
        <w:t>, что</w:t>
      </w:r>
      <w:r w:rsidRPr="00F053D9">
        <w:rPr>
          <w:rFonts w:ascii="Times New Roman" w:hAnsi="Times New Roman"/>
          <w:sz w:val="28"/>
          <w:szCs w:val="28"/>
        </w:rPr>
        <w:t xml:space="preserve"> позволило коллективу выйти на лидирующие позиции в РФ в вопросах развития прорывных технологий дальней (сотни и тысячи км) гидроакустической навигации и связи и работать над достижением паритета</w:t>
      </w:r>
      <w:proofErr w:type="gramEnd"/>
      <w:r w:rsidRPr="00F053D9">
        <w:rPr>
          <w:rFonts w:ascii="Times New Roman" w:hAnsi="Times New Roman"/>
          <w:sz w:val="28"/>
          <w:szCs w:val="28"/>
        </w:rPr>
        <w:t xml:space="preserve"> в этих областях с ведущими коллективами зарубежных стран.</w:t>
      </w:r>
    </w:p>
    <w:p w:rsidR="00895D90" w:rsidRPr="00895D90" w:rsidRDefault="00895D90" w:rsidP="00FE3747">
      <w:pPr>
        <w:spacing w:line="276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895D90">
        <w:rPr>
          <w:rFonts w:ascii="Times New Roman" w:hAnsi="Times New Roman"/>
          <w:sz w:val="28"/>
          <w:szCs w:val="28"/>
        </w:rPr>
        <w:t>Почетные звания, премии и награды</w:t>
      </w:r>
      <w:r w:rsidR="00FE3747">
        <w:rPr>
          <w:rFonts w:ascii="Times New Roman" w:hAnsi="Times New Roman"/>
          <w:sz w:val="28"/>
          <w:szCs w:val="28"/>
        </w:rPr>
        <w:t>:</w:t>
      </w:r>
    </w:p>
    <w:p w:rsidR="00895D90" w:rsidRPr="00895D90" w:rsidRDefault="00895D90" w:rsidP="00FE3747">
      <w:pPr>
        <w:spacing w:line="276" w:lineRule="auto"/>
        <w:rPr>
          <w:rFonts w:ascii="Times New Roman" w:hAnsi="Times New Roman"/>
          <w:sz w:val="28"/>
          <w:szCs w:val="28"/>
        </w:rPr>
      </w:pPr>
      <w:r w:rsidRPr="00895D90">
        <w:rPr>
          <w:rFonts w:ascii="Times New Roman" w:hAnsi="Times New Roman"/>
          <w:sz w:val="28"/>
          <w:szCs w:val="28"/>
        </w:rPr>
        <w:t xml:space="preserve">1. Орден «За службу Родине в Вооруженных Силах СССР» </w:t>
      </w:r>
      <w:proofErr w:type="gramStart"/>
      <w:r w:rsidRPr="00895D90">
        <w:rPr>
          <w:rFonts w:ascii="Times New Roman" w:hAnsi="Times New Roman"/>
          <w:sz w:val="28"/>
          <w:szCs w:val="28"/>
          <w:lang w:val="en-US"/>
        </w:rPr>
        <w:t>III</w:t>
      </w:r>
      <w:proofErr w:type="gramEnd"/>
      <w:r w:rsidRPr="00895D90">
        <w:rPr>
          <w:rFonts w:ascii="Times New Roman" w:hAnsi="Times New Roman"/>
          <w:sz w:val="28"/>
          <w:szCs w:val="28"/>
        </w:rPr>
        <w:t>степени</w:t>
      </w:r>
    </w:p>
    <w:p w:rsidR="00895D90" w:rsidRDefault="00895D90" w:rsidP="00FE3747">
      <w:pPr>
        <w:spacing w:line="276" w:lineRule="auto"/>
        <w:rPr>
          <w:rFonts w:ascii="Times New Roman" w:hAnsi="Times New Roman"/>
          <w:sz w:val="28"/>
          <w:szCs w:val="28"/>
        </w:rPr>
      </w:pPr>
      <w:r w:rsidRPr="00895D90">
        <w:rPr>
          <w:rFonts w:ascii="Times New Roman" w:hAnsi="Times New Roman"/>
          <w:sz w:val="28"/>
          <w:szCs w:val="28"/>
        </w:rPr>
        <w:t>2. Лауреат премии имени академика В.И. Ильичева за серию работ «Разработка акустических средств и методов для исследования и освоения Мирового океана»</w:t>
      </w:r>
    </w:p>
    <w:p w:rsidR="00FE3747" w:rsidRPr="00895D90" w:rsidRDefault="00FE3747" w:rsidP="00FE374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Почетная грамота РАН  (2021 г.)</w:t>
      </w:r>
    </w:p>
    <w:p w:rsidR="00024090" w:rsidRPr="00895D90" w:rsidRDefault="00024090" w:rsidP="00FE3747">
      <w:pPr>
        <w:spacing w:line="276" w:lineRule="auto"/>
        <w:rPr>
          <w:sz w:val="28"/>
          <w:szCs w:val="28"/>
        </w:rPr>
      </w:pPr>
    </w:p>
    <w:sectPr w:rsidR="00024090" w:rsidRPr="00895D90" w:rsidSect="0002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3213"/>
    <w:multiLevelType w:val="multilevel"/>
    <w:tmpl w:val="3EF0F23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31025AF1"/>
    <w:multiLevelType w:val="multilevel"/>
    <w:tmpl w:val="C338DEA2"/>
    <w:lvl w:ilvl="0">
      <w:start w:val="1"/>
      <w:numFmt w:val="decimal"/>
      <w:pStyle w:val="1"/>
      <w:suff w:val="space"/>
      <w:lvlText w:val="%1."/>
      <w:lvlJc w:val="left"/>
      <w:pPr>
        <w:ind w:left="567" w:hanging="283"/>
      </w:pPr>
      <w:rPr>
        <w:rFonts w:ascii="Times New Roman" w:hAnsi="Times New Roman" w:hint="default"/>
        <w:caps/>
        <w:sz w:val="24"/>
      </w:rPr>
    </w:lvl>
    <w:lvl w:ilvl="1">
      <w:start w:val="1"/>
      <w:numFmt w:val="decimal"/>
      <w:pStyle w:val="2"/>
      <w:lvlText w:val="%1.%2."/>
      <w:lvlJc w:val="left"/>
      <w:pPr>
        <w:ind w:left="1418" w:hanging="85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985" w:hanging="1133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2552" w:hanging="14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D90"/>
    <w:rsid w:val="00003BE1"/>
    <w:rsid w:val="00024090"/>
    <w:rsid w:val="001836C2"/>
    <w:rsid w:val="001F67EE"/>
    <w:rsid w:val="002074D4"/>
    <w:rsid w:val="002902DA"/>
    <w:rsid w:val="00291E6B"/>
    <w:rsid w:val="003028D8"/>
    <w:rsid w:val="0042065B"/>
    <w:rsid w:val="006215BD"/>
    <w:rsid w:val="00655C0F"/>
    <w:rsid w:val="006A0DD6"/>
    <w:rsid w:val="006A4F80"/>
    <w:rsid w:val="007B0EC4"/>
    <w:rsid w:val="007D2575"/>
    <w:rsid w:val="008363E2"/>
    <w:rsid w:val="00895D90"/>
    <w:rsid w:val="008D01B3"/>
    <w:rsid w:val="009918F0"/>
    <w:rsid w:val="009D7432"/>
    <w:rsid w:val="00A737BF"/>
    <w:rsid w:val="00B0555C"/>
    <w:rsid w:val="00C82531"/>
    <w:rsid w:val="00CA3A29"/>
    <w:rsid w:val="00D848F5"/>
    <w:rsid w:val="00FC4AC4"/>
    <w:rsid w:val="00FE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90"/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D7432"/>
    <w:pPr>
      <w:keepNext/>
      <w:keepLines/>
      <w:numPr>
        <w:numId w:val="13"/>
      </w:numPr>
      <w:spacing w:before="400" w:after="400"/>
      <w:jc w:val="center"/>
      <w:outlineLvl w:val="0"/>
    </w:pPr>
    <w:rPr>
      <w:rFonts w:ascii="Times New Roman" w:hAnsi="Times New Roman"/>
      <w:b/>
      <w:bCs/>
      <w:cap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9D7432"/>
    <w:pPr>
      <w:numPr>
        <w:ilvl w:val="1"/>
      </w:numPr>
      <w:outlineLvl w:val="1"/>
    </w:pPr>
    <w:rPr>
      <w:bCs w:val="0"/>
      <w:caps w:val="0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432"/>
    <w:pPr>
      <w:keepNext/>
      <w:keepLines/>
      <w:numPr>
        <w:ilvl w:val="2"/>
        <w:numId w:val="13"/>
      </w:numPr>
      <w:spacing w:before="400" w:after="400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432"/>
    <w:pPr>
      <w:keepNext/>
      <w:keepLines/>
      <w:numPr>
        <w:ilvl w:val="3"/>
        <w:numId w:val="13"/>
      </w:numPr>
      <w:spacing w:before="400" w:after="400"/>
      <w:jc w:val="center"/>
      <w:outlineLvl w:val="3"/>
    </w:pPr>
    <w:rPr>
      <w:rFonts w:ascii="Times New Roman" w:hAnsi="Times New Roman"/>
      <w:b/>
      <w:bCs/>
      <w:i/>
      <w:iCs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432"/>
    <w:pPr>
      <w:keepNext/>
      <w:keepLines/>
      <w:numPr>
        <w:ilvl w:val="4"/>
        <w:numId w:val="18"/>
      </w:numPr>
      <w:spacing w:before="200" w:line="274" w:lineRule="auto"/>
      <w:jc w:val="both"/>
      <w:outlineLvl w:val="4"/>
    </w:pPr>
    <w:rPr>
      <w:rFonts w:ascii="Cambria" w:hAnsi="Cambria"/>
      <w:color w:val="243F60"/>
      <w:sz w:val="24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432"/>
    <w:pPr>
      <w:keepNext/>
      <w:keepLines/>
      <w:numPr>
        <w:ilvl w:val="5"/>
        <w:numId w:val="18"/>
      </w:numPr>
      <w:spacing w:before="200" w:line="274" w:lineRule="auto"/>
      <w:jc w:val="both"/>
      <w:outlineLvl w:val="5"/>
    </w:pPr>
    <w:rPr>
      <w:rFonts w:ascii="Cambria" w:hAnsi="Cambria"/>
      <w:i/>
      <w:iCs/>
      <w:color w:val="243F60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432"/>
    <w:pPr>
      <w:keepNext/>
      <w:keepLines/>
      <w:numPr>
        <w:ilvl w:val="6"/>
        <w:numId w:val="18"/>
      </w:numPr>
      <w:spacing w:before="200" w:line="274" w:lineRule="auto"/>
      <w:jc w:val="both"/>
      <w:outlineLvl w:val="6"/>
    </w:pPr>
    <w:rPr>
      <w:rFonts w:ascii="Cambria" w:hAnsi="Cambria"/>
      <w:i/>
      <w:iCs/>
      <w:color w:val="404040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432"/>
    <w:pPr>
      <w:keepNext/>
      <w:keepLines/>
      <w:numPr>
        <w:ilvl w:val="7"/>
        <w:numId w:val="18"/>
      </w:numPr>
      <w:spacing w:before="200" w:line="274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432"/>
    <w:pPr>
      <w:keepNext/>
      <w:keepLines/>
      <w:numPr>
        <w:ilvl w:val="8"/>
        <w:numId w:val="18"/>
      </w:numPr>
      <w:spacing w:before="200" w:line="274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7432"/>
    <w:rPr>
      <w:rFonts w:ascii="Times New Roman" w:eastAsia="Times New Roman" w:hAnsi="Times New Roman"/>
      <w:b/>
      <w:bCs/>
      <w:caps/>
      <w:sz w:val="24"/>
      <w:szCs w:val="24"/>
    </w:rPr>
  </w:style>
  <w:style w:type="character" w:customStyle="1" w:styleId="20">
    <w:name w:val="Заголовок 2 Знак"/>
    <w:link w:val="2"/>
    <w:uiPriority w:val="9"/>
    <w:rsid w:val="009D7432"/>
    <w:rPr>
      <w:rFonts w:ascii="Times New Roman" w:eastAsia="Times New Roman" w:hAnsi="Times New Roman"/>
      <w:b/>
      <w:sz w:val="24"/>
      <w:szCs w:val="26"/>
    </w:rPr>
  </w:style>
  <w:style w:type="character" w:customStyle="1" w:styleId="30">
    <w:name w:val="Заголовок 3 Знак"/>
    <w:link w:val="3"/>
    <w:uiPriority w:val="9"/>
    <w:semiHidden/>
    <w:rsid w:val="009D743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9D7432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50">
    <w:name w:val="Заголовок 5 Знак"/>
    <w:link w:val="5"/>
    <w:uiPriority w:val="9"/>
    <w:semiHidden/>
    <w:rsid w:val="009D7432"/>
    <w:rPr>
      <w:rFonts w:ascii="Cambria" w:eastAsia="Times New Roman" w:hAnsi="Cambria"/>
      <w:color w:val="243F60"/>
      <w:sz w:val="24"/>
    </w:rPr>
  </w:style>
  <w:style w:type="character" w:customStyle="1" w:styleId="60">
    <w:name w:val="Заголовок 6 Знак"/>
    <w:link w:val="6"/>
    <w:uiPriority w:val="9"/>
    <w:semiHidden/>
    <w:rsid w:val="009D7432"/>
    <w:rPr>
      <w:rFonts w:ascii="Cambria" w:eastAsia="Times New Roman" w:hAnsi="Cambria"/>
      <w:i/>
      <w:iCs/>
      <w:color w:val="243F60"/>
      <w:sz w:val="24"/>
    </w:rPr>
  </w:style>
  <w:style w:type="character" w:customStyle="1" w:styleId="70">
    <w:name w:val="Заголовок 7 Знак"/>
    <w:link w:val="7"/>
    <w:uiPriority w:val="9"/>
    <w:semiHidden/>
    <w:rsid w:val="009D7432"/>
    <w:rPr>
      <w:rFonts w:ascii="Cambria" w:eastAsia="Times New Roman" w:hAnsi="Cambria"/>
      <w:i/>
      <w:iCs/>
      <w:color w:val="404040"/>
      <w:sz w:val="24"/>
    </w:rPr>
  </w:style>
  <w:style w:type="character" w:customStyle="1" w:styleId="80">
    <w:name w:val="Заголовок 8 Знак"/>
    <w:link w:val="8"/>
    <w:uiPriority w:val="9"/>
    <w:semiHidden/>
    <w:rsid w:val="009D7432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"/>
    <w:semiHidden/>
    <w:rsid w:val="009D743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9D7432"/>
    <w:pPr>
      <w:tabs>
        <w:tab w:val="left" w:pos="284"/>
        <w:tab w:val="right" w:leader="dot" w:pos="9345"/>
      </w:tabs>
      <w:spacing w:after="100" w:line="274" w:lineRule="auto"/>
      <w:ind w:left="284" w:hanging="284"/>
      <w:jc w:val="both"/>
    </w:pPr>
    <w:rPr>
      <w:rFonts w:ascii="Times New Roman" w:eastAsia="Calibri" w:hAnsi="Times New Roman"/>
      <w:sz w:val="24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9D7432"/>
    <w:pPr>
      <w:tabs>
        <w:tab w:val="left" w:pos="567"/>
        <w:tab w:val="right" w:leader="dot" w:pos="9345"/>
      </w:tabs>
      <w:spacing w:after="100" w:line="274" w:lineRule="auto"/>
      <w:ind w:left="567" w:hanging="425"/>
      <w:jc w:val="both"/>
    </w:pPr>
    <w:rPr>
      <w:rFonts w:ascii="Times New Roman" w:eastAsia="Calibri" w:hAnsi="Times New Roman"/>
      <w:sz w:val="24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9D7432"/>
    <w:pPr>
      <w:tabs>
        <w:tab w:val="left" w:pos="1134"/>
        <w:tab w:val="right" w:leader="dot" w:pos="9345"/>
      </w:tabs>
      <w:spacing w:after="100" w:line="274" w:lineRule="auto"/>
      <w:ind w:left="1134" w:hanging="709"/>
      <w:jc w:val="both"/>
    </w:pPr>
    <w:rPr>
      <w:rFonts w:ascii="Times New Roman" w:eastAsia="Calibri" w:hAnsi="Times New Roman"/>
      <w:sz w:val="24"/>
      <w:lang w:eastAsia="en-US"/>
    </w:rPr>
  </w:style>
  <w:style w:type="paragraph" w:styleId="41">
    <w:name w:val="toc 4"/>
    <w:basedOn w:val="a"/>
    <w:next w:val="a"/>
    <w:autoRedefine/>
    <w:uiPriority w:val="39"/>
    <w:semiHidden/>
    <w:unhideWhenUsed/>
    <w:qFormat/>
    <w:rsid w:val="009D7432"/>
    <w:pPr>
      <w:tabs>
        <w:tab w:val="left" w:pos="1560"/>
        <w:tab w:val="right" w:leader="dot" w:pos="9345"/>
      </w:tabs>
      <w:spacing w:after="100" w:line="274" w:lineRule="auto"/>
      <w:ind w:left="1560" w:hanging="851"/>
      <w:jc w:val="both"/>
    </w:pPr>
    <w:rPr>
      <w:rFonts w:ascii="Times New Roman" w:eastAsia="Calibri" w:hAnsi="Times New Roman"/>
      <w:sz w:val="24"/>
      <w:lang w:eastAsia="en-US"/>
    </w:rPr>
  </w:style>
  <w:style w:type="paragraph" w:styleId="a3">
    <w:name w:val="caption"/>
    <w:basedOn w:val="a"/>
    <w:next w:val="a"/>
    <w:uiPriority w:val="35"/>
    <w:unhideWhenUsed/>
    <w:qFormat/>
    <w:rsid w:val="009D7432"/>
    <w:pPr>
      <w:jc w:val="both"/>
    </w:pPr>
    <w:rPr>
      <w:rFonts w:ascii="Times New Roman" w:eastAsia="Calibri" w:hAnsi="Times New Roman"/>
      <w:b/>
      <w:bCs/>
      <w:color w:val="4F81BD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9D7432"/>
    <w:pPr>
      <w:spacing w:line="274" w:lineRule="auto"/>
      <w:jc w:val="center"/>
    </w:pPr>
    <w:rPr>
      <w:rFonts w:ascii="Times New Roman" w:eastAsia="Calibri" w:hAnsi="Times New Roman"/>
      <w:sz w:val="24"/>
      <w:szCs w:val="20"/>
    </w:rPr>
  </w:style>
  <w:style w:type="character" w:customStyle="1" w:styleId="a5">
    <w:name w:val="Название Знак"/>
    <w:link w:val="a4"/>
    <w:uiPriority w:val="10"/>
    <w:rsid w:val="009D7432"/>
    <w:rPr>
      <w:rFonts w:ascii="Times New Roman" w:hAnsi="Times New Roman" w:cs="Times New Roman"/>
      <w:sz w:val="24"/>
    </w:rPr>
  </w:style>
  <w:style w:type="character" w:styleId="a6">
    <w:name w:val="Strong"/>
    <w:uiPriority w:val="22"/>
    <w:qFormat/>
    <w:rsid w:val="009D7432"/>
    <w:rPr>
      <w:rFonts w:ascii="Times New Roman" w:hAnsi="Times New Roman"/>
      <w:sz w:val="24"/>
      <w:szCs w:val="24"/>
    </w:rPr>
  </w:style>
  <w:style w:type="character" w:styleId="a7">
    <w:name w:val="Emphasis"/>
    <w:uiPriority w:val="20"/>
    <w:qFormat/>
    <w:rsid w:val="009D7432"/>
    <w:rPr>
      <w:b/>
    </w:rPr>
  </w:style>
  <w:style w:type="paragraph" w:styleId="a8">
    <w:name w:val="No Spacing"/>
    <w:uiPriority w:val="1"/>
    <w:qFormat/>
    <w:rsid w:val="009D7432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a9">
    <w:name w:val="List Paragraph"/>
    <w:basedOn w:val="a"/>
    <w:uiPriority w:val="34"/>
    <w:qFormat/>
    <w:rsid w:val="009D7432"/>
    <w:pPr>
      <w:spacing w:line="274" w:lineRule="auto"/>
      <w:ind w:left="720"/>
      <w:contextualSpacing/>
      <w:jc w:val="both"/>
    </w:pPr>
    <w:rPr>
      <w:rFonts w:ascii="Times New Roman" w:eastAsia="Calibri" w:hAnsi="Times New Roman"/>
      <w:sz w:val="24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9D7432"/>
    <w:pPr>
      <w:numPr>
        <w:numId w:val="0"/>
      </w:numPr>
      <w:outlineLvl w:val="9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2021-12-06T03:16:00Z</dcterms:created>
  <dcterms:modified xsi:type="dcterms:W3CDTF">2021-12-06T03:49:00Z</dcterms:modified>
</cp:coreProperties>
</file>