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E1" w:rsidRPr="00810DE1" w:rsidRDefault="00810DE1" w:rsidP="00810DE1">
      <w:pPr>
        <w:rPr>
          <w:rFonts w:ascii="Times New Roman" w:hAnsi="Times New Roman" w:cs="Times New Roman"/>
          <w:sz w:val="24"/>
          <w:szCs w:val="24"/>
        </w:rPr>
      </w:pPr>
      <w:r w:rsidRPr="00810DE1">
        <w:rPr>
          <w:rFonts w:ascii="Times New Roman" w:hAnsi="Times New Roman" w:cs="Times New Roman"/>
          <w:sz w:val="24"/>
          <w:szCs w:val="24"/>
        </w:rPr>
        <w:t>Артемова Антонина Валериевна, кандидат геолого-минералогических наук, ведущий научный сотрудник.</w:t>
      </w:r>
    </w:p>
    <w:p w:rsidR="00810DE1" w:rsidRPr="00810DE1" w:rsidRDefault="00810DE1" w:rsidP="00810DE1">
      <w:pPr>
        <w:rPr>
          <w:rFonts w:ascii="Times New Roman" w:hAnsi="Times New Roman" w:cs="Times New Roman"/>
          <w:sz w:val="24"/>
          <w:szCs w:val="24"/>
        </w:rPr>
      </w:pPr>
      <w:r w:rsidRPr="00810DE1">
        <w:rPr>
          <w:rFonts w:ascii="Times New Roman" w:hAnsi="Times New Roman" w:cs="Times New Roman"/>
          <w:sz w:val="24"/>
          <w:szCs w:val="24"/>
        </w:rPr>
        <w:t xml:space="preserve">Работает в лаборатории </w:t>
      </w:r>
      <w:proofErr w:type="spellStart"/>
      <w:r w:rsidRPr="00810DE1">
        <w:rPr>
          <w:rFonts w:ascii="Times New Roman" w:hAnsi="Times New Roman" w:cs="Times New Roman"/>
          <w:sz w:val="24"/>
          <w:szCs w:val="24"/>
        </w:rPr>
        <w:t>палеоокеанологии</w:t>
      </w:r>
      <w:proofErr w:type="spellEnd"/>
      <w:r w:rsidRPr="00810DE1">
        <w:rPr>
          <w:rFonts w:ascii="Times New Roman" w:hAnsi="Times New Roman" w:cs="Times New Roman"/>
          <w:sz w:val="24"/>
          <w:szCs w:val="24"/>
        </w:rPr>
        <w:t xml:space="preserve"> ТОИ ДВО РАН с 1996 года, где возглавляет группу диатомового анализа морских донных отложений и занимается научными направлениями микропалеонтологии, </w:t>
      </w:r>
      <w:proofErr w:type="spellStart"/>
      <w:r w:rsidRPr="00810DE1">
        <w:rPr>
          <w:rFonts w:ascii="Times New Roman" w:hAnsi="Times New Roman" w:cs="Times New Roman"/>
          <w:sz w:val="24"/>
          <w:szCs w:val="24"/>
        </w:rPr>
        <w:t>палеоокеанологии</w:t>
      </w:r>
      <w:proofErr w:type="spellEnd"/>
      <w:r w:rsidRPr="00810DE1">
        <w:rPr>
          <w:rFonts w:ascii="Times New Roman" w:hAnsi="Times New Roman" w:cs="Times New Roman"/>
          <w:sz w:val="24"/>
          <w:szCs w:val="24"/>
        </w:rPr>
        <w:t>, биостратиграфии.</w:t>
      </w:r>
    </w:p>
    <w:p w:rsidR="00810DE1" w:rsidRPr="00810DE1" w:rsidRDefault="00810DE1" w:rsidP="00810DE1">
      <w:pPr>
        <w:rPr>
          <w:rFonts w:ascii="Times New Roman" w:hAnsi="Times New Roman" w:cs="Times New Roman"/>
          <w:sz w:val="24"/>
          <w:szCs w:val="24"/>
        </w:rPr>
      </w:pPr>
      <w:r w:rsidRPr="00810DE1">
        <w:rPr>
          <w:rFonts w:ascii="Times New Roman" w:hAnsi="Times New Roman" w:cs="Times New Roman"/>
          <w:sz w:val="24"/>
          <w:szCs w:val="24"/>
        </w:rPr>
        <w:t xml:space="preserve">За последние 5 лет опубликовано 14 статей в международных журналах (Q1-Q2) индекс </w:t>
      </w:r>
      <w:bookmarkStart w:id="0" w:name="_GoBack"/>
      <w:proofErr w:type="spellStart"/>
      <w:r w:rsidRPr="00810DE1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810DE1">
        <w:rPr>
          <w:rFonts w:ascii="Times New Roman" w:hAnsi="Times New Roman" w:cs="Times New Roman"/>
          <w:sz w:val="24"/>
          <w:szCs w:val="24"/>
        </w:rPr>
        <w:t xml:space="preserve"> 9.</w:t>
      </w:r>
    </w:p>
    <w:bookmarkEnd w:id="0"/>
    <w:p w:rsidR="00CD0095" w:rsidRPr="00810DE1" w:rsidRDefault="00810DE1" w:rsidP="00810DE1">
      <w:pPr>
        <w:rPr>
          <w:rFonts w:ascii="Times New Roman" w:hAnsi="Times New Roman" w:cs="Times New Roman"/>
          <w:sz w:val="24"/>
          <w:szCs w:val="24"/>
        </w:rPr>
      </w:pPr>
      <w:r w:rsidRPr="00810DE1">
        <w:rPr>
          <w:rFonts w:ascii="Times New Roman" w:hAnsi="Times New Roman" w:cs="Times New Roman"/>
          <w:sz w:val="24"/>
          <w:szCs w:val="24"/>
        </w:rPr>
        <w:t xml:space="preserve">Участие в работах по грантам РФФИ, РНФ, программам фундаментальных исследований РАН и ее отделений, федеральным программам и программам </w:t>
      </w:r>
      <w:proofErr w:type="spellStart"/>
      <w:r w:rsidRPr="00810D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0DE1">
        <w:rPr>
          <w:rFonts w:ascii="Times New Roman" w:hAnsi="Times New Roman" w:cs="Times New Roman"/>
          <w:sz w:val="24"/>
          <w:szCs w:val="24"/>
        </w:rPr>
        <w:t xml:space="preserve"> России, российским и международным контрактам (договорам, соглашениям) охватывающим широкий круг биостратиграфических, палеогеографических и палеоклиматических проблем. Наличие опыта организации, проведения международных морских экспедиционных работ в составе руководителей исследований. Является организатором международных и российских симпозиумов и конференций. Секретарь Российско-китайского Центра по изучению океана и климата</w:t>
      </w:r>
      <w:r w:rsidRPr="00810DE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D0095" w:rsidRPr="0081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E1"/>
    <w:rsid w:val="00810DE1"/>
    <w:rsid w:val="00C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061E6-C1AC-4C1E-95E7-FB0E022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</cp:revision>
  <dcterms:created xsi:type="dcterms:W3CDTF">2021-12-06T05:12:00Z</dcterms:created>
  <dcterms:modified xsi:type="dcterms:W3CDTF">2021-12-06T05:15:00Z</dcterms:modified>
</cp:coreProperties>
</file>