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BE" w:rsidRPr="00F14FBE" w:rsidRDefault="00F14FBE" w:rsidP="00F14FB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4FBE">
        <w:rPr>
          <w:rFonts w:ascii="Times New Roman" w:hAnsi="Times New Roman" w:cs="Times New Roman"/>
          <w:b/>
          <w:caps/>
          <w:sz w:val="24"/>
          <w:szCs w:val="24"/>
        </w:rPr>
        <w:t>Резюме</w:t>
      </w:r>
    </w:p>
    <w:p w:rsidR="00F14FBE" w:rsidRPr="00F14FBE" w:rsidRDefault="00F14FBE" w:rsidP="00F1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FBE">
        <w:rPr>
          <w:rFonts w:ascii="Times New Roman" w:hAnsi="Times New Roman" w:cs="Times New Roman"/>
          <w:sz w:val="24"/>
          <w:szCs w:val="24"/>
        </w:rPr>
        <w:t>заведующего лабораторией сейсмических исследований ТОИ ДВО РАН, к.г.-</w:t>
      </w:r>
      <w:proofErr w:type="spellStart"/>
      <w:r w:rsidRPr="00F14FBE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F14FBE">
        <w:rPr>
          <w:rFonts w:ascii="Times New Roman" w:hAnsi="Times New Roman" w:cs="Times New Roman"/>
          <w:sz w:val="24"/>
          <w:szCs w:val="24"/>
        </w:rPr>
        <w:t>., доцента</w:t>
      </w:r>
    </w:p>
    <w:p w:rsidR="00F14FBE" w:rsidRPr="00F14FBE" w:rsidRDefault="00F14FBE" w:rsidP="00F1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FBE">
        <w:rPr>
          <w:rFonts w:ascii="Times New Roman" w:hAnsi="Times New Roman" w:cs="Times New Roman"/>
          <w:sz w:val="24"/>
          <w:szCs w:val="24"/>
        </w:rPr>
        <w:t xml:space="preserve">Виктора Николаевича </w:t>
      </w:r>
      <w:proofErr w:type="spellStart"/>
      <w:r w:rsidRPr="00F14FBE">
        <w:rPr>
          <w:rFonts w:ascii="Times New Roman" w:hAnsi="Times New Roman" w:cs="Times New Roman"/>
          <w:sz w:val="24"/>
          <w:szCs w:val="24"/>
        </w:rPr>
        <w:t>Карнауха</w:t>
      </w:r>
      <w:proofErr w:type="spellEnd"/>
    </w:p>
    <w:p w:rsidR="00F14FBE" w:rsidRPr="00F14FBE" w:rsidRDefault="00F14FBE" w:rsidP="00F1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CB7" w:rsidRPr="00F14FBE" w:rsidRDefault="006075E1" w:rsidP="00F14F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FBE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F14FBE">
        <w:rPr>
          <w:rFonts w:ascii="Times New Roman" w:hAnsi="Times New Roman" w:cs="Times New Roman"/>
          <w:sz w:val="24"/>
          <w:szCs w:val="24"/>
        </w:rPr>
        <w:t xml:space="preserve"> Виктор Николаевич работает в лаборатории сейсмических исследований ТОИ ДВО РАН с 1986 года. Поступил на работу на должность стажера исследователя после окончания Дальневосточного политехнического института им В.В. Куйбышева (г. Владивосток). Основным направлением его научной работы является изучение Японского, Охотского и Филлипинского окраинных морей, Курильской островной дуги, морей восточного сектора Арктики и северо-западной части Тихого океана с использованием сейсмических методов. За время работы в институте В.Н. </w:t>
      </w:r>
      <w:proofErr w:type="spellStart"/>
      <w:r w:rsidRPr="00F14FBE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F14FBE">
        <w:rPr>
          <w:rFonts w:ascii="Times New Roman" w:hAnsi="Times New Roman" w:cs="Times New Roman"/>
          <w:sz w:val="24"/>
          <w:szCs w:val="24"/>
        </w:rPr>
        <w:t xml:space="preserve"> опубликовал 5</w:t>
      </w:r>
      <w:r w:rsidR="00BD5FE8">
        <w:rPr>
          <w:rFonts w:ascii="Times New Roman" w:hAnsi="Times New Roman" w:cs="Times New Roman"/>
          <w:sz w:val="24"/>
          <w:szCs w:val="24"/>
        </w:rPr>
        <w:t>2</w:t>
      </w:r>
      <w:r w:rsidRPr="00F14FBE">
        <w:rPr>
          <w:rFonts w:ascii="Times New Roman" w:hAnsi="Times New Roman" w:cs="Times New Roman"/>
          <w:sz w:val="24"/>
          <w:szCs w:val="24"/>
        </w:rPr>
        <w:t xml:space="preserve"> научных работ, из них </w:t>
      </w:r>
      <w:r w:rsidR="00BD5FE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F14FBE">
        <w:rPr>
          <w:rFonts w:ascii="Times New Roman" w:hAnsi="Times New Roman" w:cs="Times New Roman"/>
          <w:sz w:val="24"/>
          <w:szCs w:val="24"/>
        </w:rPr>
        <w:t xml:space="preserve"> в российских и международных рецензируемых журналах, 9 статей и глав в монографиях, 3 карты. </w:t>
      </w:r>
      <w:proofErr w:type="spellStart"/>
      <w:r w:rsidRPr="00F14FBE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F14FBE">
        <w:rPr>
          <w:rFonts w:ascii="Times New Roman" w:hAnsi="Times New Roman" w:cs="Times New Roman"/>
          <w:sz w:val="24"/>
          <w:szCs w:val="24"/>
        </w:rPr>
        <w:t xml:space="preserve"> В.Н. принимает активное участие в выполнении экспериментальных работ в российских и международных морских научно-исследовательских экспедициях, в том числе в качестве руководителя.</w:t>
      </w:r>
      <w:r w:rsidR="00F14FBE" w:rsidRPr="00F14FBE">
        <w:rPr>
          <w:rFonts w:ascii="Times New Roman" w:hAnsi="Times New Roman" w:cs="Times New Roman"/>
          <w:sz w:val="24"/>
          <w:szCs w:val="24"/>
        </w:rPr>
        <w:t xml:space="preserve"> В.Н. </w:t>
      </w:r>
      <w:proofErr w:type="spellStart"/>
      <w:r w:rsidR="00F14FBE" w:rsidRPr="00F14FBE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="00F14FBE" w:rsidRPr="00F14FBE">
        <w:rPr>
          <w:rFonts w:ascii="Times New Roman" w:hAnsi="Times New Roman" w:cs="Times New Roman"/>
          <w:sz w:val="24"/>
          <w:szCs w:val="24"/>
        </w:rPr>
        <w:t xml:space="preserve"> является грамотным специалистом, руководителем лаборатории сейсмических исследований с 2006 года, способным решать современные научные задачи в области морской геологии и геофизики на высоком профессиональном уровне. </w:t>
      </w:r>
    </w:p>
    <w:sectPr w:rsidR="00C14CB7" w:rsidRPr="00F1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E1"/>
    <w:rsid w:val="006075E1"/>
    <w:rsid w:val="00BD5FE8"/>
    <w:rsid w:val="00C14CB7"/>
    <w:rsid w:val="00F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5866D"/>
  <w15:chartTrackingRefBased/>
  <w15:docId w15:val="{026376BF-2F7F-49B7-9FBD-962B99F7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2</cp:revision>
  <dcterms:created xsi:type="dcterms:W3CDTF">2021-12-06T04:17:00Z</dcterms:created>
  <dcterms:modified xsi:type="dcterms:W3CDTF">2021-12-06T04:40:00Z</dcterms:modified>
</cp:coreProperties>
</file>