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4A" w:rsidRPr="00871D4A" w:rsidRDefault="000E690F" w:rsidP="00871D4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B0B5C">
        <w:rPr>
          <w:b/>
          <w:sz w:val="28"/>
          <w:szCs w:val="28"/>
        </w:rPr>
        <w:t>Шакиров Р</w:t>
      </w:r>
      <w:r w:rsidR="004E0499" w:rsidRPr="00DB0B5C">
        <w:rPr>
          <w:b/>
          <w:sz w:val="28"/>
          <w:szCs w:val="28"/>
        </w:rPr>
        <w:t xml:space="preserve">енат </w:t>
      </w:r>
      <w:proofErr w:type="spellStart"/>
      <w:r w:rsidR="004E0499" w:rsidRPr="00DB0B5C">
        <w:rPr>
          <w:b/>
          <w:sz w:val="28"/>
          <w:szCs w:val="28"/>
        </w:rPr>
        <w:t>Белалович</w:t>
      </w:r>
      <w:proofErr w:type="spellEnd"/>
      <w:r w:rsidR="005D229F" w:rsidRPr="00D83853">
        <w:rPr>
          <w:sz w:val="28"/>
          <w:szCs w:val="28"/>
        </w:rPr>
        <w:t>, 19</w:t>
      </w:r>
      <w:r w:rsidRPr="00D83853">
        <w:rPr>
          <w:sz w:val="28"/>
          <w:szCs w:val="28"/>
        </w:rPr>
        <w:t>75</w:t>
      </w:r>
      <w:r w:rsidR="005D229F" w:rsidRPr="00D83853">
        <w:rPr>
          <w:sz w:val="28"/>
          <w:szCs w:val="28"/>
        </w:rPr>
        <w:t xml:space="preserve"> года рождения, </w:t>
      </w:r>
      <w:r w:rsidRPr="00D83853">
        <w:rPr>
          <w:sz w:val="28"/>
          <w:szCs w:val="28"/>
        </w:rPr>
        <w:t>доктор геолого-минералогических наук</w:t>
      </w:r>
      <w:r w:rsidR="004E0499" w:rsidRPr="00D83853">
        <w:rPr>
          <w:sz w:val="28"/>
          <w:szCs w:val="28"/>
        </w:rPr>
        <w:t xml:space="preserve"> (2016 г.)</w:t>
      </w:r>
      <w:r w:rsidRPr="00D83853">
        <w:rPr>
          <w:sz w:val="28"/>
          <w:szCs w:val="28"/>
        </w:rPr>
        <w:t xml:space="preserve">, </w:t>
      </w:r>
      <w:r w:rsidR="00123AAA" w:rsidRPr="00D83853">
        <w:rPr>
          <w:sz w:val="28"/>
          <w:szCs w:val="28"/>
        </w:rPr>
        <w:t xml:space="preserve">доцент (2008 г.), </w:t>
      </w:r>
      <w:r w:rsidR="004E0499" w:rsidRPr="00D83853">
        <w:rPr>
          <w:sz w:val="28"/>
          <w:szCs w:val="28"/>
        </w:rPr>
        <w:t xml:space="preserve">заведующий лабораторией </w:t>
      </w:r>
      <w:proofErr w:type="spellStart"/>
      <w:r w:rsidR="004E0499" w:rsidRPr="00D83853">
        <w:rPr>
          <w:sz w:val="28"/>
          <w:szCs w:val="28"/>
        </w:rPr>
        <w:t>газогеохимии</w:t>
      </w:r>
      <w:proofErr w:type="spellEnd"/>
      <w:r w:rsidR="005D229F" w:rsidRPr="00D83853">
        <w:rPr>
          <w:sz w:val="28"/>
          <w:szCs w:val="28"/>
        </w:rPr>
        <w:t xml:space="preserve"> </w:t>
      </w:r>
      <w:r w:rsidR="004E0499" w:rsidRPr="00D83853">
        <w:rPr>
          <w:sz w:val="28"/>
          <w:szCs w:val="28"/>
        </w:rPr>
        <w:t>ТОИ ДВО РАН</w:t>
      </w:r>
      <w:r w:rsidR="0004405E">
        <w:rPr>
          <w:sz w:val="28"/>
          <w:szCs w:val="28"/>
        </w:rPr>
        <w:t xml:space="preserve"> (2016 г.)</w:t>
      </w:r>
      <w:r w:rsidR="005D229F" w:rsidRPr="00D83853">
        <w:rPr>
          <w:i/>
          <w:sz w:val="28"/>
          <w:szCs w:val="28"/>
        </w:rPr>
        <w:t>,</w:t>
      </w:r>
      <w:r w:rsidR="005D229F" w:rsidRPr="00D83853">
        <w:rPr>
          <w:sz w:val="28"/>
          <w:szCs w:val="28"/>
        </w:rPr>
        <w:t xml:space="preserve"> специалист в области</w:t>
      </w:r>
      <w:r w:rsidRPr="00D83853">
        <w:rPr>
          <w:sz w:val="28"/>
          <w:szCs w:val="28"/>
        </w:rPr>
        <w:t xml:space="preserve"> морской геологии, </w:t>
      </w:r>
      <w:proofErr w:type="spellStart"/>
      <w:r w:rsidRPr="00D83853">
        <w:rPr>
          <w:sz w:val="28"/>
          <w:szCs w:val="28"/>
        </w:rPr>
        <w:t>газогеохимии</w:t>
      </w:r>
      <w:proofErr w:type="spellEnd"/>
      <w:r w:rsidRPr="00D83853">
        <w:rPr>
          <w:sz w:val="28"/>
          <w:szCs w:val="28"/>
        </w:rPr>
        <w:t xml:space="preserve"> и геологии нефти и газа</w:t>
      </w:r>
      <w:r w:rsidR="005D229F" w:rsidRPr="00D83853">
        <w:rPr>
          <w:sz w:val="28"/>
          <w:szCs w:val="28"/>
        </w:rPr>
        <w:t xml:space="preserve">, автор </w:t>
      </w:r>
      <w:r w:rsidR="00C06783" w:rsidRPr="00D83853">
        <w:rPr>
          <w:sz w:val="28"/>
          <w:szCs w:val="28"/>
        </w:rPr>
        <w:t>23</w:t>
      </w:r>
      <w:r w:rsidRPr="00D83853">
        <w:rPr>
          <w:sz w:val="28"/>
          <w:szCs w:val="28"/>
        </w:rPr>
        <w:t>0</w:t>
      </w:r>
      <w:r w:rsidR="005D229F" w:rsidRPr="00D83853">
        <w:rPr>
          <w:sz w:val="28"/>
          <w:szCs w:val="28"/>
        </w:rPr>
        <w:t xml:space="preserve"> научных работ, в том числе </w:t>
      </w:r>
      <w:r w:rsidR="004E0499" w:rsidRPr="00D83853">
        <w:rPr>
          <w:sz w:val="28"/>
          <w:szCs w:val="28"/>
        </w:rPr>
        <w:t xml:space="preserve">97 статей, </w:t>
      </w:r>
      <w:r w:rsidR="00CF0C12">
        <w:rPr>
          <w:sz w:val="28"/>
          <w:szCs w:val="28"/>
        </w:rPr>
        <w:t>6</w:t>
      </w:r>
      <w:r w:rsidR="000D07D3" w:rsidRPr="00D83853">
        <w:rPr>
          <w:sz w:val="28"/>
          <w:szCs w:val="28"/>
        </w:rPr>
        <w:t xml:space="preserve"> монографи</w:t>
      </w:r>
      <w:r w:rsidR="004E0499" w:rsidRPr="00D83853">
        <w:rPr>
          <w:sz w:val="28"/>
          <w:szCs w:val="28"/>
        </w:rPr>
        <w:t>й</w:t>
      </w:r>
      <w:r w:rsidR="000D07D3" w:rsidRPr="00D83853">
        <w:rPr>
          <w:sz w:val="28"/>
          <w:szCs w:val="28"/>
        </w:rPr>
        <w:t xml:space="preserve"> </w:t>
      </w:r>
      <w:r w:rsidR="00CF0C12">
        <w:rPr>
          <w:sz w:val="28"/>
          <w:szCs w:val="28"/>
        </w:rPr>
        <w:t>(5 в</w:t>
      </w:r>
      <w:r w:rsidR="000D07D3" w:rsidRPr="00D83853">
        <w:rPr>
          <w:sz w:val="28"/>
          <w:szCs w:val="28"/>
        </w:rPr>
        <w:t xml:space="preserve"> соавторстве</w:t>
      </w:r>
      <w:r w:rsidR="0075616F" w:rsidRPr="00D83853">
        <w:rPr>
          <w:sz w:val="28"/>
          <w:szCs w:val="28"/>
        </w:rPr>
        <w:t xml:space="preserve"> и</w:t>
      </w:r>
      <w:r w:rsidR="000D07D3" w:rsidRPr="00D83853">
        <w:rPr>
          <w:sz w:val="28"/>
          <w:szCs w:val="28"/>
        </w:rPr>
        <w:t xml:space="preserve"> одна своя</w:t>
      </w:r>
      <w:r w:rsidR="00CF0C12">
        <w:rPr>
          <w:sz w:val="28"/>
          <w:szCs w:val="28"/>
        </w:rPr>
        <w:t>)</w:t>
      </w:r>
      <w:r w:rsidR="000D07D3" w:rsidRPr="00D83853">
        <w:rPr>
          <w:sz w:val="28"/>
          <w:szCs w:val="28"/>
        </w:rPr>
        <w:t xml:space="preserve">, </w:t>
      </w:r>
      <w:r w:rsidRPr="00D83853">
        <w:rPr>
          <w:sz w:val="28"/>
          <w:szCs w:val="28"/>
        </w:rPr>
        <w:t>3</w:t>
      </w:r>
      <w:r w:rsidR="005D229F" w:rsidRPr="00D83853">
        <w:rPr>
          <w:sz w:val="28"/>
          <w:szCs w:val="28"/>
        </w:rPr>
        <w:t xml:space="preserve"> патентов.</w:t>
      </w:r>
      <w:proofErr w:type="gramEnd"/>
      <w:r w:rsidR="00871D4A">
        <w:rPr>
          <w:sz w:val="28"/>
          <w:szCs w:val="28"/>
        </w:rPr>
        <w:t xml:space="preserve"> В </w:t>
      </w:r>
      <w:r w:rsidR="00871D4A" w:rsidRPr="00D83853">
        <w:rPr>
          <w:sz w:val="28"/>
          <w:szCs w:val="28"/>
        </w:rPr>
        <w:t xml:space="preserve">2003-2005 гг. успешно прошел пост-докторантуру </w:t>
      </w:r>
      <w:r w:rsidR="00871D4A">
        <w:rPr>
          <w:sz w:val="28"/>
          <w:szCs w:val="28"/>
        </w:rPr>
        <w:t xml:space="preserve">(Сертификат) </w:t>
      </w:r>
      <w:r w:rsidR="00871D4A" w:rsidRPr="00D83853">
        <w:rPr>
          <w:sz w:val="28"/>
          <w:szCs w:val="28"/>
        </w:rPr>
        <w:t>в Технологическом институте Китами (Япония)</w:t>
      </w:r>
      <w:r w:rsidR="00871D4A">
        <w:rPr>
          <w:sz w:val="28"/>
          <w:szCs w:val="28"/>
        </w:rPr>
        <w:t xml:space="preserve"> по тематике подводных газовых гидратов.</w:t>
      </w:r>
    </w:p>
    <w:p w:rsidR="00F161DB" w:rsidRPr="00D83853" w:rsidRDefault="000E690F" w:rsidP="00D83853">
      <w:pPr>
        <w:spacing w:line="276" w:lineRule="auto"/>
        <w:ind w:firstLine="680"/>
        <w:jc w:val="both"/>
        <w:rPr>
          <w:sz w:val="28"/>
          <w:szCs w:val="28"/>
        </w:rPr>
      </w:pPr>
      <w:r w:rsidRPr="00D83853">
        <w:rPr>
          <w:sz w:val="28"/>
          <w:szCs w:val="28"/>
        </w:rPr>
        <w:t>Шакиров Р.Б.</w:t>
      </w:r>
      <w:r w:rsidR="005D229F" w:rsidRPr="00D83853">
        <w:rPr>
          <w:sz w:val="28"/>
          <w:szCs w:val="28"/>
        </w:rPr>
        <w:t xml:space="preserve"> явля</w:t>
      </w:r>
      <w:r w:rsidR="006927CF" w:rsidRPr="00D83853">
        <w:rPr>
          <w:sz w:val="28"/>
          <w:szCs w:val="28"/>
        </w:rPr>
        <w:t>лся</w:t>
      </w:r>
      <w:r w:rsidRPr="00D83853">
        <w:rPr>
          <w:sz w:val="28"/>
          <w:szCs w:val="28"/>
        </w:rPr>
        <w:t xml:space="preserve"> </w:t>
      </w:r>
      <w:r w:rsidR="00E16E42">
        <w:rPr>
          <w:sz w:val="28"/>
          <w:szCs w:val="28"/>
        </w:rPr>
        <w:t xml:space="preserve">координатором, </w:t>
      </w:r>
      <w:r w:rsidRPr="00D83853">
        <w:rPr>
          <w:sz w:val="28"/>
          <w:szCs w:val="28"/>
        </w:rPr>
        <w:t>руководител</w:t>
      </w:r>
      <w:r w:rsidR="0075616F" w:rsidRPr="00D83853">
        <w:rPr>
          <w:sz w:val="28"/>
          <w:szCs w:val="28"/>
        </w:rPr>
        <w:t xml:space="preserve">ем </w:t>
      </w:r>
      <w:r w:rsidR="006927CF" w:rsidRPr="00D83853">
        <w:rPr>
          <w:sz w:val="28"/>
          <w:szCs w:val="28"/>
        </w:rPr>
        <w:t>и участником более 37</w:t>
      </w:r>
      <w:r w:rsidR="000160EE" w:rsidRPr="00D83853">
        <w:rPr>
          <w:sz w:val="28"/>
          <w:szCs w:val="28"/>
        </w:rPr>
        <w:t xml:space="preserve"> </w:t>
      </w:r>
      <w:r w:rsidR="002B6EB6" w:rsidRPr="00D83853">
        <w:rPr>
          <w:sz w:val="28"/>
          <w:szCs w:val="28"/>
        </w:rPr>
        <w:t xml:space="preserve">комплексных </w:t>
      </w:r>
      <w:r w:rsidR="000160EE" w:rsidRPr="00D83853">
        <w:rPr>
          <w:sz w:val="28"/>
          <w:szCs w:val="28"/>
        </w:rPr>
        <w:t xml:space="preserve">морских научных экспедиций </w:t>
      </w:r>
      <w:r w:rsidR="009A27F8" w:rsidRPr="00D83853">
        <w:rPr>
          <w:sz w:val="28"/>
          <w:szCs w:val="28"/>
        </w:rPr>
        <w:t>в</w:t>
      </w:r>
      <w:r w:rsidR="00C91FDB" w:rsidRPr="00D83853">
        <w:rPr>
          <w:sz w:val="28"/>
          <w:szCs w:val="28"/>
        </w:rPr>
        <w:t xml:space="preserve"> </w:t>
      </w:r>
      <w:r w:rsidR="00C06783" w:rsidRPr="00D83853">
        <w:rPr>
          <w:sz w:val="28"/>
          <w:szCs w:val="28"/>
        </w:rPr>
        <w:t xml:space="preserve">разных районах Мирового океана. </w:t>
      </w:r>
      <w:proofErr w:type="gramStart"/>
      <w:r w:rsidR="004E0499" w:rsidRPr="00D83853">
        <w:rPr>
          <w:sz w:val="28"/>
          <w:szCs w:val="28"/>
        </w:rPr>
        <w:t>В их числе принято у</w:t>
      </w:r>
      <w:r w:rsidR="004E0499" w:rsidRPr="00D83853">
        <w:rPr>
          <w:sz w:val="28"/>
          <w:szCs w:val="28"/>
        </w:rPr>
        <w:t>спешное у</w:t>
      </w:r>
      <w:r w:rsidR="004E0499" w:rsidRPr="00D83853">
        <w:rPr>
          <w:sz w:val="28"/>
          <w:szCs w:val="28"/>
        </w:rPr>
        <w:t xml:space="preserve">частие, в том числе в качестве руководителя экспедиции, </w:t>
      </w:r>
      <w:r w:rsidR="004E0499" w:rsidRPr="00D83853">
        <w:rPr>
          <w:sz w:val="28"/>
          <w:szCs w:val="28"/>
        </w:rPr>
        <w:t xml:space="preserve">в госпрограмме </w:t>
      </w:r>
      <w:r w:rsidR="004E0499" w:rsidRPr="00D83853">
        <w:rPr>
          <w:sz w:val="28"/>
          <w:szCs w:val="28"/>
        </w:rPr>
        <w:t xml:space="preserve">по внешней границе континентального шельфа (ВГКШ, </w:t>
      </w:r>
      <w:r w:rsidR="004E0499" w:rsidRPr="00D83853">
        <w:rPr>
          <w:sz w:val="28"/>
          <w:szCs w:val="28"/>
        </w:rPr>
        <w:t>2006-2009 гг.) для установления суверенитета Российской Федерации в Охотском и Восточно-Сибирском морях</w:t>
      </w:r>
      <w:r w:rsidR="00D83853" w:rsidRPr="00D83853">
        <w:rPr>
          <w:sz w:val="28"/>
          <w:szCs w:val="28"/>
        </w:rPr>
        <w:t>.</w:t>
      </w:r>
      <w:proofErr w:type="gramEnd"/>
      <w:r w:rsidR="004E0499" w:rsidRPr="00D83853">
        <w:rPr>
          <w:sz w:val="28"/>
          <w:szCs w:val="28"/>
        </w:rPr>
        <w:t xml:space="preserve"> В настоящее время проект</w:t>
      </w:r>
      <w:r w:rsidR="00C06783" w:rsidRPr="00D83853">
        <w:rPr>
          <w:sz w:val="28"/>
          <w:szCs w:val="28"/>
        </w:rPr>
        <w:t xml:space="preserve"> </w:t>
      </w:r>
      <w:r w:rsidR="00F161DB" w:rsidRPr="00D83853">
        <w:rPr>
          <w:sz w:val="28"/>
          <w:szCs w:val="28"/>
        </w:rPr>
        <w:t>«</w:t>
      </w:r>
      <w:proofErr w:type="spellStart"/>
      <w:r w:rsidR="00F161DB" w:rsidRPr="00D83853">
        <w:rPr>
          <w:sz w:val="28"/>
          <w:szCs w:val="28"/>
        </w:rPr>
        <w:t>Геосистемы</w:t>
      </w:r>
      <w:proofErr w:type="spellEnd"/>
      <w:r w:rsidR="00F161DB" w:rsidRPr="00D83853">
        <w:rPr>
          <w:sz w:val="28"/>
          <w:szCs w:val="28"/>
        </w:rPr>
        <w:t xml:space="preserve"> и минеральные ресурсы переходной зоны «континент-океан» и открытого океана»</w:t>
      </w:r>
      <w:r w:rsidR="00D83853" w:rsidRPr="00D83853">
        <w:rPr>
          <w:sz w:val="28"/>
          <w:szCs w:val="28"/>
        </w:rPr>
        <w:t xml:space="preserve"> (2021-2030 гг.)</w:t>
      </w:r>
      <w:r w:rsidR="00F161DB" w:rsidRPr="00D83853">
        <w:rPr>
          <w:sz w:val="28"/>
          <w:szCs w:val="28"/>
        </w:rPr>
        <w:t xml:space="preserve"> </w:t>
      </w:r>
      <w:r w:rsidR="004E0499" w:rsidRPr="00D83853">
        <w:rPr>
          <w:sz w:val="28"/>
          <w:szCs w:val="28"/>
        </w:rPr>
        <w:t xml:space="preserve">под его руководством получил поддержку </w:t>
      </w:r>
      <w:r w:rsidR="00F161DB" w:rsidRPr="00D83853">
        <w:rPr>
          <w:sz w:val="28"/>
          <w:szCs w:val="28"/>
        </w:rPr>
        <w:t>в рамках Десятилетия наук об океане ООН в целях устойчивого развития</w:t>
      </w:r>
      <w:r w:rsidR="00C06783" w:rsidRPr="00D83853">
        <w:rPr>
          <w:sz w:val="28"/>
          <w:szCs w:val="28"/>
        </w:rPr>
        <w:t xml:space="preserve">. Является </w:t>
      </w:r>
      <w:r w:rsidR="00F161DB" w:rsidRPr="00D83853">
        <w:rPr>
          <w:sz w:val="28"/>
          <w:szCs w:val="28"/>
        </w:rPr>
        <w:t>со-руководителем</w:t>
      </w:r>
      <w:r w:rsidR="00C06783" w:rsidRPr="00D83853">
        <w:rPr>
          <w:sz w:val="28"/>
          <w:szCs w:val="28"/>
        </w:rPr>
        <w:t xml:space="preserve"> рабочей группы по газогидратам и </w:t>
      </w:r>
      <w:r w:rsidR="004E0499" w:rsidRPr="00D83853">
        <w:rPr>
          <w:sz w:val="28"/>
          <w:szCs w:val="28"/>
        </w:rPr>
        <w:t>потокам метана</w:t>
      </w:r>
      <w:r w:rsidR="00C06783" w:rsidRPr="00D83853">
        <w:rPr>
          <w:sz w:val="28"/>
          <w:szCs w:val="28"/>
        </w:rPr>
        <w:t xml:space="preserve"> в подкомиссии ЮНЕСКО по западной части Тихого океана (</w:t>
      </w:r>
      <w:r w:rsidR="00C06783" w:rsidRPr="00D83853">
        <w:rPr>
          <w:sz w:val="28"/>
          <w:szCs w:val="28"/>
          <w:lang w:val="en-US"/>
        </w:rPr>
        <w:t>WESTPAC</w:t>
      </w:r>
      <w:r w:rsidR="00C06783" w:rsidRPr="00D83853">
        <w:rPr>
          <w:sz w:val="28"/>
          <w:szCs w:val="28"/>
        </w:rPr>
        <w:t xml:space="preserve">). </w:t>
      </w:r>
      <w:proofErr w:type="gramStart"/>
      <w:r w:rsidR="000726E8" w:rsidRPr="00D83853">
        <w:rPr>
          <w:sz w:val="28"/>
          <w:szCs w:val="28"/>
        </w:rPr>
        <w:t>Им созданы новая</w:t>
      </w:r>
      <w:r w:rsidR="000160EE" w:rsidRPr="00D83853">
        <w:rPr>
          <w:sz w:val="28"/>
          <w:szCs w:val="28"/>
        </w:rPr>
        <w:t xml:space="preserve"> лаборатор</w:t>
      </w:r>
      <w:r w:rsidR="000726E8" w:rsidRPr="00D83853">
        <w:rPr>
          <w:sz w:val="28"/>
          <w:szCs w:val="28"/>
        </w:rPr>
        <w:t>ия</w:t>
      </w:r>
      <w:r w:rsidR="0075616F" w:rsidRPr="00D83853">
        <w:rPr>
          <w:sz w:val="28"/>
          <w:szCs w:val="28"/>
        </w:rPr>
        <w:t xml:space="preserve"> в рамках нацпроекта «Наука</w:t>
      </w:r>
      <w:r w:rsidR="004E0499" w:rsidRPr="00D83853">
        <w:rPr>
          <w:sz w:val="28"/>
          <w:szCs w:val="28"/>
        </w:rPr>
        <w:t xml:space="preserve"> </w:t>
      </w:r>
      <w:r w:rsidR="00F161DB" w:rsidRPr="00D83853">
        <w:rPr>
          <w:sz w:val="28"/>
          <w:szCs w:val="28"/>
        </w:rPr>
        <w:t>и Университеты</w:t>
      </w:r>
      <w:r w:rsidR="0075616F" w:rsidRPr="00D83853">
        <w:rPr>
          <w:sz w:val="28"/>
          <w:szCs w:val="28"/>
        </w:rPr>
        <w:t>»</w:t>
      </w:r>
      <w:r w:rsidR="00C06783" w:rsidRPr="00D83853">
        <w:rPr>
          <w:sz w:val="28"/>
          <w:szCs w:val="28"/>
        </w:rPr>
        <w:t>,</w:t>
      </w:r>
      <w:r w:rsidR="0075616F" w:rsidRPr="00D83853">
        <w:rPr>
          <w:sz w:val="28"/>
          <w:szCs w:val="28"/>
        </w:rPr>
        <w:t xml:space="preserve"> </w:t>
      </w:r>
      <w:r w:rsidR="000160EE" w:rsidRPr="00D83853">
        <w:rPr>
          <w:sz w:val="28"/>
          <w:szCs w:val="28"/>
        </w:rPr>
        <w:t>совместн</w:t>
      </w:r>
      <w:r w:rsidR="00C06783" w:rsidRPr="00D83853">
        <w:rPr>
          <w:sz w:val="28"/>
          <w:szCs w:val="28"/>
        </w:rPr>
        <w:t>ая российско-вьетнамская</w:t>
      </w:r>
      <w:r w:rsidR="000160EE" w:rsidRPr="00D83853">
        <w:rPr>
          <w:sz w:val="28"/>
          <w:szCs w:val="28"/>
        </w:rPr>
        <w:t xml:space="preserve"> лаборатори</w:t>
      </w:r>
      <w:r w:rsidR="00C06783" w:rsidRPr="00D83853">
        <w:rPr>
          <w:sz w:val="28"/>
          <w:szCs w:val="28"/>
        </w:rPr>
        <w:t>я ТОИ ДВО РАН-ИМГГ ВАНТ</w:t>
      </w:r>
      <w:r w:rsidR="00F161DB" w:rsidRPr="00D83853">
        <w:rPr>
          <w:sz w:val="28"/>
          <w:szCs w:val="28"/>
        </w:rPr>
        <w:t xml:space="preserve"> (2010 – </w:t>
      </w:r>
      <w:proofErr w:type="spellStart"/>
      <w:r w:rsidR="00F161DB" w:rsidRPr="00D83853">
        <w:rPr>
          <w:sz w:val="28"/>
          <w:szCs w:val="28"/>
        </w:rPr>
        <w:t>н.в</w:t>
      </w:r>
      <w:proofErr w:type="spellEnd"/>
      <w:r w:rsidR="00F161DB" w:rsidRPr="00D83853">
        <w:rPr>
          <w:sz w:val="28"/>
          <w:szCs w:val="28"/>
        </w:rPr>
        <w:t>.)</w:t>
      </w:r>
      <w:r w:rsidR="00C06783" w:rsidRPr="00D83853">
        <w:rPr>
          <w:sz w:val="28"/>
          <w:szCs w:val="28"/>
        </w:rPr>
        <w:t xml:space="preserve">, </w:t>
      </w:r>
      <w:r w:rsidR="00E42516">
        <w:rPr>
          <w:sz w:val="28"/>
          <w:szCs w:val="28"/>
        </w:rPr>
        <w:t>по его инициативе организована</w:t>
      </w:r>
      <w:r w:rsidR="00C06783" w:rsidRPr="00D83853">
        <w:rPr>
          <w:sz w:val="28"/>
          <w:szCs w:val="28"/>
        </w:rPr>
        <w:t xml:space="preserve"> совместная лаборатория ДВГИ ДВО РАН-ИГН ВАНТ</w:t>
      </w:r>
      <w:r w:rsidR="00E42516">
        <w:rPr>
          <w:sz w:val="28"/>
          <w:szCs w:val="28"/>
        </w:rPr>
        <w:t xml:space="preserve"> с участием </w:t>
      </w:r>
      <w:r w:rsidR="00F161DB" w:rsidRPr="00D83853">
        <w:rPr>
          <w:sz w:val="28"/>
          <w:szCs w:val="28"/>
        </w:rPr>
        <w:t>ТОИ ДВО РАН</w:t>
      </w:r>
      <w:r w:rsidR="000160EE" w:rsidRPr="00D83853">
        <w:rPr>
          <w:sz w:val="28"/>
          <w:szCs w:val="28"/>
        </w:rPr>
        <w:t xml:space="preserve">, руководил </w:t>
      </w:r>
      <w:r w:rsidR="00F161DB" w:rsidRPr="00D83853">
        <w:rPr>
          <w:sz w:val="28"/>
          <w:szCs w:val="28"/>
        </w:rPr>
        <w:t>9</w:t>
      </w:r>
      <w:r w:rsidR="000160EE" w:rsidRPr="00D83853">
        <w:rPr>
          <w:sz w:val="28"/>
          <w:szCs w:val="28"/>
        </w:rPr>
        <w:t xml:space="preserve"> грантами РФФИ, </w:t>
      </w:r>
      <w:r w:rsidR="00F161DB" w:rsidRPr="00D83853">
        <w:rPr>
          <w:sz w:val="28"/>
          <w:szCs w:val="28"/>
        </w:rPr>
        <w:t>в н.в. руководитель 4</w:t>
      </w:r>
      <w:r w:rsidRPr="00D83853">
        <w:rPr>
          <w:sz w:val="28"/>
          <w:szCs w:val="28"/>
        </w:rPr>
        <w:t xml:space="preserve"> аспирантов</w:t>
      </w:r>
      <w:r w:rsidR="000160EE" w:rsidRPr="00D83853">
        <w:rPr>
          <w:sz w:val="28"/>
          <w:szCs w:val="28"/>
        </w:rPr>
        <w:t xml:space="preserve"> (ТОИ, ДВФУ</w:t>
      </w:r>
      <w:r w:rsidR="00871D4A">
        <w:rPr>
          <w:sz w:val="28"/>
          <w:szCs w:val="28"/>
        </w:rPr>
        <w:t>, Институт геологический исследований Вьетнамской академии наук и технологий</w:t>
      </w:r>
      <w:r w:rsidR="000160EE" w:rsidRPr="00D83853">
        <w:rPr>
          <w:sz w:val="28"/>
          <w:szCs w:val="28"/>
        </w:rPr>
        <w:t>)</w:t>
      </w:r>
      <w:r w:rsidRPr="00D83853">
        <w:rPr>
          <w:sz w:val="28"/>
          <w:szCs w:val="28"/>
        </w:rPr>
        <w:t>.</w:t>
      </w:r>
      <w:proofErr w:type="gramEnd"/>
      <w:r w:rsidRPr="00D83853">
        <w:rPr>
          <w:sz w:val="28"/>
          <w:szCs w:val="28"/>
        </w:rPr>
        <w:t xml:space="preserve"> </w:t>
      </w:r>
      <w:r w:rsidR="005D229F" w:rsidRPr="00D83853">
        <w:rPr>
          <w:sz w:val="28"/>
          <w:szCs w:val="28"/>
        </w:rPr>
        <w:t>Под его руководством защищен</w:t>
      </w:r>
      <w:r w:rsidR="00C06783" w:rsidRPr="00D83853">
        <w:rPr>
          <w:sz w:val="28"/>
          <w:szCs w:val="28"/>
        </w:rPr>
        <w:t>а</w:t>
      </w:r>
      <w:r w:rsidRPr="00D83853">
        <w:rPr>
          <w:sz w:val="28"/>
          <w:szCs w:val="28"/>
        </w:rPr>
        <w:t xml:space="preserve"> </w:t>
      </w:r>
      <w:r w:rsidR="005D229F" w:rsidRPr="00D83853">
        <w:rPr>
          <w:sz w:val="28"/>
          <w:szCs w:val="28"/>
        </w:rPr>
        <w:t>кандидатск</w:t>
      </w:r>
      <w:r w:rsidRPr="00D83853">
        <w:rPr>
          <w:sz w:val="28"/>
          <w:szCs w:val="28"/>
        </w:rPr>
        <w:t>ая диссертация</w:t>
      </w:r>
      <w:r w:rsidR="00D83853" w:rsidRPr="00D83853">
        <w:rPr>
          <w:sz w:val="28"/>
          <w:szCs w:val="28"/>
        </w:rPr>
        <w:t xml:space="preserve">, </w:t>
      </w:r>
      <w:r w:rsidR="00F161DB" w:rsidRPr="00D83853">
        <w:rPr>
          <w:sz w:val="28"/>
          <w:szCs w:val="28"/>
        </w:rPr>
        <w:t xml:space="preserve">создана группа </w:t>
      </w:r>
      <w:proofErr w:type="spellStart"/>
      <w:r w:rsidR="00F161DB" w:rsidRPr="00D83853">
        <w:rPr>
          <w:sz w:val="28"/>
          <w:szCs w:val="28"/>
        </w:rPr>
        <w:t>геомикробиологии</w:t>
      </w:r>
      <w:proofErr w:type="spellEnd"/>
      <w:r w:rsidR="00F161DB" w:rsidRPr="00D83853">
        <w:rPr>
          <w:sz w:val="28"/>
          <w:szCs w:val="28"/>
        </w:rPr>
        <w:t xml:space="preserve">, внесен существенный вклад в развитие комплексных морских </w:t>
      </w:r>
      <w:r w:rsidR="004E0499" w:rsidRPr="00D83853">
        <w:rPr>
          <w:sz w:val="28"/>
          <w:szCs w:val="28"/>
        </w:rPr>
        <w:t>экспедиционных</w:t>
      </w:r>
      <w:r w:rsidR="00F161DB" w:rsidRPr="00D83853">
        <w:rPr>
          <w:sz w:val="28"/>
          <w:szCs w:val="28"/>
        </w:rPr>
        <w:t xml:space="preserve"> исследований</w:t>
      </w:r>
      <w:r w:rsidR="004E0499" w:rsidRPr="00D83853">
        <w:rPr>
          <w:sz w:val="28"/>
          <w:szCs w:val="28"/>
        </w:rPr>
        <w:t xml:space="preserve"> ТОИ ДВО РАН</w:t>
      </w:r>
      <w:r w:rsidR="00F161DB" w:rsidRPr="00D83853">
        <w:rPr>
          <w:sz w:val="28"/>
          <w:szCs w:val="28"/>
        </w:rPr>
        <w:t xml:space="preserve">, институт </w:t>
      </w:r>
      <w:r w:rsidR="004E0499" w:rsidRPr="00D83853">
        <w:rPr>
          <w:sz w:val="28"/>
          <w:szCs w:val="28"/>
        </w:rPr>
        <w:t>включен</w:t>
      </w:r>
      <w:r w:rsidR="00F161DB" w:rsidRPr="00D83853">
        <w:rPr>
          <w:sz w:val="28"/>
          <w:szCs w:val="28"/>
        </w:rPr>
        <w:t xml:space="preserve"> во Вторую </w:t>
      </w:r>
      <w:proofErr w:type="spellStart"/>
      <w:r w:rsidR="00F161DB" w:rsidRPr="00D83853">
        <w:rPr>
          <w:sz w:val="28"/>
          <w:szCs w:val="28"/>
        </w:rPr>
        <w:t>Индоокеанскую</w:t>
      </w:r>
      <w:proofErr w:type="spellEnd"/>
      <w:r w:rsidR="00F161DB" w:rsidRPr="00D83853">
        <w:rPr>
          <w:sz w:val="28"/>
          <w:szCs w:val="28"/>
        </w:rPr>
        <w:t xml:space="preserve"> программу и программу Комплексных исследований РАН в Южном океане. </w:t>
      </w:r>
    </w:p>
    <w:p w:rsidR="00D83853" w:rsidRPr="00D83853" w:rsidRDefault="00D83853" w:rsidP="00D83853">
      <w:pPr>
        <w:shd w:val="clear" w:color="auto" w:fill="FFFFFF"/>
        <w:spacing w:line="276" w:lineRule="auto"/>
        <w:ind w:left="57" w:right="57" w:firstLine="510"/>
        <w:jc w:val="both"/>
        <w:rPr>
          <w:sz w:val="28"/>
          <w:szCs w:val="28"/>
        </w:rPr>
      </w:pPr>
      <w:r w:rsidRPr="00D83853">
        <w:rPr>
          <w:sz w:val="28"/>
          <w:szCs w:val="28"/>
        </w:rPr>
        <w:t>Член редколлегий журналов "</w:t>
      </w:r>
      <w:proofErr w:type="spellStart"/>
      <w:r w:rsidRPr="00D83853">
        <w:rPr>
          <w:sz w:val="28"/>
          <w:szCs w:val="28"/>
        </w:rPr>
        <w:t>Геосистемы</w:t>
      </w:r>
      <w:proofErr w:type="spellEnd"/>
      <w:r w:rsidRPr="00D83853">
        <w:rPr>
          <w:sz w:val="28"/>
          <w:szCs w:val="28"/>
        </w:rPr>
        <w:t xml:space="preserve"> переходных зон", «Вестник ДВО РАН», “</w:t>
      </w:r>
      <w:r w:rsidRPr="00D83853">
        <w:rPr>
          <w:sz w:val="28"/>
          <w:szCs w:val="28"/>
          <w:lang w:val="en-US"/>
        </w:rPr>
        <w:t>Vietnam</w:t>
      </w:r>
      <w:r w:rsidRPr="00D83853">
        <w:rPr>
          <w:sz w:val="28"/>
          <w:szCs w:val="28"/>
        </w:rPr>
        <w:t xml:space="preserve"> </w:t>
      </w:r>
      <w:r w:rsidRPr="00D83853">
        <w:rPr>
          <w:sz w:val="28"/>
          <w:szCs w:val="28"/>
          <w:lang w:val="en-US"/>
        </w:rPr>
        <w:t>Journal</w:t>
      </w:r>
      <w:r w:rsidRPr="00D83853">
        <w:rPr>
          <w:sz w:val="28"/>
          <w:szCs w:val="28"/>
        </w:rPr>
        <w:t xml:space="preserve"> </w:t>
      </w:r>
      <w:r w:rsidRPr="00D83853">
        <w:rPr>
          <w:sz w:val="28"/>
          <w:szCs w:val="28"/>
          <w:lang w:val="en-US"/>
        </w:rPr>
        <w:t>of</w:t>
      </w:r>
      <w:r w:rsidRPr="00D83853">
        <w:rPr>
          <w:sz w:val="28"/>
          <w:szCs w:val="28"/>
        </w:rPr>
        <w:t xml:space="preserve"> </w:t>
      </w:r>
      <w:r w:rsidRPr="00D83853">
        <w:rPr>
          <w:sz w:val="28"/>
          <w:szCs w:val="28"/>
          <w:lang w:val="en-US"/>
        </w:rPr>
        <w:t>Earth</w:t>
      </w:r>
      <w:r w:rsidRPr="00D83853">
        <w:rPr>
          <w:sz w:val="28"/>
          <w:szCs w:val="28"/>
        </w:rPr>
        <w:t xml:space="preserve"> </w:t>
      </w:r>
      <w:r w:rsidRPr="00D83853">
        <w:rPr>
          <w:sz w:val="28"/>
          <w:szCs w:val="28"/>
          <w:lang w:val="en-US"/>
        </w:rPr>
        <w:t>Sciences</w:t>
      </w:r>
      <w:r w:rsidRPr="00D83853">
        <w:rPr>
          <w:sz w:val="28"/>
          <w:szCs w:val="28"/>
        </w:rPr>
        <w:t xml:space="preserve">”, рецензент журналов </w:t>
      </w:r>
      <w:r w:rsidR="00DB0B5C">
        <w:rPr>
          <w:sz w:val="28"/>
          <w:szCs w:val="28"/>
        </w:rPr>
        <w:t>«</w:t>
      </w:r>
      <w:r w:rsidR="00DB0B5C">
        <w:rPr>
          <w:sz w:val="28"/>
          <w:szCs w:val="28"/>
          <w:lang w:val="en-US"/>
        </w:rPr>
        <w:t>Marine</w:t>
      </w:r>
      <w:r w:rsidR="00DB0B5C" w:rsidRPr="00DB0B5C">
        <w:rPr>
          <w:sz w:val="28"/>
          <w:szCs w:val="28"/>
        </w:rPr>
        <w:t xml:space="preserve"> </w:t>
      </w:r>
      <w:r w:rsidR="00DB0B5C">
        <w:rPr>
          <w:sz w:val="28"/>
          <w:szCs w:val="28"/>
          <w:lang w:val="en-US"/>
        </w:rPr>
        <w:t>Geophysical</w:t>
      </w:r>
      <w:r w:rsidR="00DB0B5C" w:rsidRPr="00DB0B5C">
        <w:rPr>
          <w:sz w:val="28"/>
          <w:szCs w:val="28"/>
        </w:rPr>
        <w:t xml:space="preserve"> </w:t>
      </w:r>
      <w:r w:rsidR="00DB0B5C">
        <w:rPr>
          <w:sz w:val="28"/>
          <w:szCs w:val="28"/>
          <w:lang w:val="en-US"/>
        </w:rPr>
        <w:t>Research</w:t>
      </w:r>
      <w:r w:rsidR="00DB0B5C">
        <w:rPr>
          <w:sz w:val="28"/>
          <w:szCs w:val="28"/>
        </w:rPr>
        <w:t>»</w:t>
      </w:r>
      <w:r w:rsidR="00DB0B5C" w:rsidRPr="00DB0B5C">
        <w:rPr>
          <w:sz w:val="28"/>
          <w:szCs w:val="28"/>
        </w:rPr>
        <w:t xml:space="preserve">, </w:t>
      </w:r>
      <w:r w:rsidR="00DB0B5C">
        <w:rPr>
          <w:sz w:val="28"/>
          <w:szCs w:val="28"/>
        </w:rPr>
        <w:t>«</w:t>
      </w:r>
      <w:r w:rsidRPr="00D83853">
        <w:rPr>
          <w:sz w:val="28"/>
          <w:szCs w:val="28"/>
        </w:rPr>
        <w:t>Геотектоника</w:t>
      </w:r>
      <w:r w:rsidR="00DB0B5C">
        <w:rPr>
          <w:sz w:val="28"/>
          <w:szCs w:val="28"/>
        </w:rPr>
        <w:t>», «</w:t>
      </w:r>
      <w:r w:rsidRPr="00D83853">
        <w:rPr>
          <w:sz w:val="28"/>
          <w:szCs w:val="28"/>
        </w:rPr>
        <w:t xml:space="preserve">Геодинамика и </w:t>
      </w:r>
      <w:proofErr w:type="spellStart"/>
      <w:r w:rsidRPr="00D83853">
        <w:rPr>
          <w:sz w:val="28"/>
          <w:szCs w:val="28"/>
        </w:rPr>
        <w:t>тектонофизика</w:t>
      </w:r>
      <w:proofErr w:type="spellEnd"/>
      <w:r w:rsidR="00DB0B5C">
        <w:rPr>
          <w:sz w:val="28"/>
          <w:szCs w:val="28"/>
        </w:rPr>
        <w:t>»</w:t>
      </w:r>
      <w:r w:rsidR="00DB0B5C" w:rsidRPr="00DB0B5C">
        <w:rPr>
          <w:sz w:val="28"/>
          <w:szCs w:val="28"/>
        </w:rPr>
        <w:t xml:space="preserve"> </w:t>
      </w:r>
      <w:r w:rsidR="00DB0B5C">
        <w:rPr>
          <w:sz w:val="28"/>
          <w:szCs w:val="28"/>
        </w:rPr>
        <w:t>и др.</w:t>
      </w:r>
      <w:r w:rsidRPr="00D83853">
        <w:rPr>
          <w:sz w:val="28"/>
          <w:szCs w:val="28"/>
        </w:rPr>
        <w:t>, член  Ученого и Диссертационного советов ТОИ ДВО РАН, эксперт РФФИ и ОУС ДВО РАН</w:t>
      </w:r>
      <w:r w:rsidRPr="00D83853">
        <w:rPr>
          <w:sz w:val="28"/>
          <w:szCs w:val="28"/>
        </w:rPr>
        <w:t xml:space="preserve"> </w:t>
      </w:r>
      <w:r w:rsidRPr="00D83853">
        <w:rPr>
          <w:sz w:val="28"/>
          <w:szCs w:val="28"/>
        </w:rPr>
        <w:t xml:space="preserve">по наукам о Мировом океане и атмосфере. </w:t>
      </w:r>
    </w:p>
    <w:p w:rsidR="000D07D3" w:rsidRPr="00D83853" w:rsidRDefault="005D229F" w:rsidP="00D83853">
      <w:pPr>
        <w:spacing w:line="276" w:lineRule="auto"/>
        <w:ind w:firstLine="680"/>
        <w:jc w:val="both"/>
        <w:rPr>
          <w:sz w:val="28"/>
          <w:szCs w:val="28"/>
        </w:rPr>
      </w:pPr>
      <w:proofErr w:type="gramStart"/>
      <w:r w:rsidRPr="00D83853">
        <w:rPr>
          <w:sz w:val="28"/>
          <w:szCs w:val="28"/>
        </w:rPr>
        <w:t xml:space="preserve">Государственные награды и премии, награды РАН и </w:t>
      </w:r>
      <w:r w:rsidR="00F161DB" w:rsidRPr="00D83853">
        <w:rPr>
          <w:sz w:val="28"/>
          <w:szCs w:val="28"/>
        </w:rPr>
        <w:t>др</w:t>
      </w:r>
      <w:r w:rsidRPr="00D83853">
        <w:rPr>
          <w:sz w:val="28"/>
          <w:szCs w:val="28"/>
        </w:rPr>
        <w:t>.</w:t>
      </w:r>
      <w:r w:rsidR="005B0821" w:rsidRPr="00D83853">
        <w:rPr>
          <w:sz w:val="28"/>
          <w:szCs w:val="28"/>
        </w:rPr>
        <w:t>: с</w:t>
      </w:r>
      <w:r w:rsidR="000D07D3" w:rsidRPr="00D83853">
        <w:rPr>
          <w:sz w:val="28"/>
          <w:szCs w:val="28"/>
        </w:rPr>
        <w:t xml:space="preserve">еребряная медаль X Московского международного инновационного салона инноваций и инвестиций за разработку «Вакуумно-акустическая технология добычи газа </w:t>
      </w:r>
      <w:r w:rsidR="000D07D3" w:rsidRPr="00D83853">
        <w:rPr>
          <w:sz w:val="28"/>
          <w:szCs w:val="28"/>
        </w:rPr>
        <w:lastRenderedPageBreak/>
        <w:t>из закрытых угольных шахт и месторождений», 2010 г.; Почетная грамота ДВО РАН, 2010; лауреат премии РОСГЕО и РОСНЕДРА, 2012; диплом международного конкурса НАЦИОНАЛЬНАЯ БЕЗОПАСНОСТЬ 2013»; победитель конкурса "Энергия Молодости" НП Фонд «Глобальная Энергия», 2010;</w:t>
      </w:r>
      <w:proofErr w:type="gramEnd"/>
      <w:r w:rsidR="000D07D3" w:rsidRPr="00D83853">
        <w:rPr>
          <w:sz w:val="28"/>
          <w:szCs w:val="28"/>
        </w:rPr>
        <w:t xml:space="preserve"> Почетная грамота ДВО РАН, 2010</w:t>
      </w:r>
      <w:r w:rsidR="009519EC" w:rsidRPr="00D83853">
        <w:rPr>
          <w:sz w:val="28"/>
          <w:szCs w:val="28"/>
        </w:rPr>
        <w:t>;</w:t>
      </w:r>
      <w:r w:rsidR="000D07D3" w:rsidRPr="00D83853">
        <w:rPr>
          <w:sz w:val="28"/>
          <w:szCs w:val="28"/>
        </w:rPr>
        <w:t xml:space="preserve">  Благодарственное письмо Приморск</w:t>
      </w:r>
      <w:r w:rsidR="0075616F" w:rsidRPr="00D83853">
        <w:rPr>
          <w:sz w:val="28"/>
          <w:szCs w:val="28"/>
        </w:rPr>
        <w:t>ого отделения РГО от 26.04.2019; Почетная грамота РАН</w:t>
      </w:r>
      <w:r w:rsidR="005B0821" w:rsidRPr="00D83853">
        <w:rPr>
          <w:sz w:val="28"/>
          <w:szCs w:val="28"/>
        </w:rPr>
        <w:t xml:space="preserve"> распоряжение РАН №101056-27 от 18.01.2021 г.</w:t>
      </w:r>
      <w:r w:rsidR="00D83853" w:rsidRPr="00D83853">
        <w:rPr>
          <w:sz w:val="28"/>
          <w:szCs w:val="28"/>
        </w:rPr>
        <w:t xml:space="preserve"> и др. </w:t>
      </w:r>
      <w:r w:rsidR="00D83853" w:rsidRPr="00D83853">
        <w:rPr>
          <w:sz w:val="28"/>
          <w:szCs w:val="28"/>
        </w:rPr>
        <w:t>Диплом (второе место) в конкурсе БИТ-ДВ (Бизнес Инновационных Технологий), Владивосток, 2010.</w:t>
      </w:r>
    </w:p>
    <w:p w:rsidR="00D83853" w:rsidRPr="00D83853" w:rsidRDefault="00DB0B5C" w:rsidP="00D83853">
      <w:pPr>
        <w:pStyle w:val="a5"/>
        <w:autoSpaceDE w:val="0"/>
        <w:autoSpaceDN w:val="0"/>
        <w:adjustRightInd w:val="0"/>
        <w:ind w:left="-47" w:firstLine="72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D83853" w:rsidRPr="00D83853">
        <w:rPr>
          <w:rFonts w:ascii="Times New Roman" w:hAnsi="Times New Roman"/>
          <w:sz w:val="28"/>
          <w:szCs w:val="28"/>
        </w:rPr>
        <w:t>уководитель комплексной геолого-геофизической экспедиции "Создание опорного геолого-геофизического профиля «Магадан – Южные Курилы» для изучения глубинного строения с целью обоснования суверенного права Российской Федерации на центральную часть Охотского моря", объект 2-ДВ-М</w:t>
      </w:r>
      <w:r>
        <w:rPr>
          <w:rFonts w:ascii="Times New Roman" w:hAnsi="Times New Roman"/>
          <w:sz w:val="28"/>
          <w:szCs w:val="28"/>
        </w:rPr>
        <w:t xml:space="preserve"> (госпрограмма ВГКШ, 42 рейс НИС «Академик М.А. Лаврентьев»</w:t>
      </w:r>
      <w:r w:rsidR="00BF4B5F">
        <w:rPr>
          <w:rFonts w:ascii="Times New Roman" w:hAnsi="Times New Roman"/>
          <w:sz w:val="28"/>
          <w:szCs w:val="28"/>
        </w:rPr>
        <w:t>, 2007 г.</w:t>
      </w:r>
      <w:r w:rsidR="00D83853" w:rsidRPr="00D83853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руководитель группы ТОИ ДВО РАН в 48 рейсе НИС «Академик М.А. Лаврентьев» в Охотском море, объект 1-ОМ, 2009 г</w:t>
      </w:r>
      <w:proofErr w:type="gramEnd"/>
      <w:r>
        <w:rPr>
          <w:rFonts w:ascii="Times New Roman" w:hAnsi="Times New Roman"/>
          <w:sz w:val="28"/>
          <w:szCs w:val="28"/>
        </w:rPr>
        <w:t xml:space="preserve">.), </w:t>
      </w:r>
      <w:proofErr w:type="gramStart"/>
      <w:r w:rsidR="00D83853" w:rsidRPr="00D83853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ководитель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группы</w:t>
      </w:r>
      <w:proofErr w:type="gramEnd"/>
      <w:r w:rsidR="00D83853" w:rsidRPr="00D83853">
        <w:rPr>
          <w:rFonts w:ascii="Times New Roman" w:hAnsi="Times New Roman"/>
          <w:sz w:val="28"/>
          <w:szCs w:val="28"/>
        </w:rPr>
        <w:t xml:space="preserve"> ТОИ ДВО РАН в 45</w:t>
      </w:r>
      <w:r>
        <w:rPr>
          <w:rFonts w:ascii="Times New Roman" w:hAnsi="Times New Roman"/>
          <w:sz w:val="28"/>
          <w:szCs w:val="28"/>
        </w:rPr>
        <w:t xml:space="preserve"> </w:t>
      </w:r>
      <w:r w:rsidR="00D83853" w:rsidRPr="00D83853">
        <w:rPr>
          <w:rFonts w:ascii="Times New Roman" w:hAnsi="Times New Roman"/>
          <w:sz w:val="28"/>
          <w:szCs w:val="28"/>
        </w:rPr>
        <w:t xml:space="preserve">рейсе НИС "Академик М.А. Лаврентьев" в Восточно-Сибирском море (объект 5-АР, госпрограмма </w:t>
      </w:r>
      <w:r>
        <w:rPr>
          <w:rFonts w:ascii="Times New Roman" w:hAnsi="Times New Roman"/>
          <w:sz w:val="28"/>
          <w:szCs w:val="28"/>
        </w:rPr>
        <w:t>ВГКШ</w:t>
      </w:r>
      <w:r w:rsidR="00D83853" w:rsidRPr="00D83853">
        <w:rPr>
          <w:rFonts w:ascii="Times New Roman" w:hAnsi="Times New Roman"/>
          <w:sz w:val="28"/>
          <w:szCs w:val="28"/>
        </w:rPr>
        <w:t xml:space="preserve">, 2008 гг.); координатор экспедиции Министерства природных ресурсов и окружающей среды СРВ по оценке перспектив поисков газогидратов в Южно-Китайском море (2017-2018 гг.).  Руководитель проекта ФЦП «Научные и научно-педагогические кадры инновационной России на 2009 - 2013 гг.» по теме «Нетрадиционные ресурсы метана Дальнего Востока России: распределение, генезис, промышленное значение, экология», 2012-2013 гг. (Соглашение 8319). Руководитель Совместной Вьетнамо-Российской лаборатории по морским наукам и технологиям (ТОИ ДВО РАН-ИМГГ ВАНТ, 2010-2020 гг.), один из координаторов Совместной Российско-Вьетнамской ключевой лаборатории исследований </w:t>
      </w:r>
      <w:proofErr w:type="spellStart"/>
      <w:r w:rsidR="00D83853" w:rsidRPr="00D83853">
        <w:rPr>
          <w:rFonts w:ascii="Times New Roman" w:hAnsi="Times New Roman"/>
          <w:sz w:val="28"/>
          <w:szCs w:val="28"/>
        </w:rPr>
        <w:t>георесурсов</w:t>
      </w:r>
      <w:proofErr w:type="spellEnd"/>
      <w:r w:rsidR="00D83853" w:rsidRPr="00D83853">
        <w:rPr>
          <w:rFonts w:ascii="Times New Roman" w:hAnsi="Times New Roman"/>
          <w:sz w:val="28"/>
          <w:szCs w:val="28"/>
        </w:rPr>
        <w:t xml:space="preserve"> (ДВГИ ДВО РАН – ИГН ВАНТ – ТОИ ДВО РАН); при активном участии </w:t>
      </w:r>
      <w:r w:rsidR="00D83853">
        <w:rPr>
          <w:rFonts w:ascii="Times New Roman" w:hAnsi="Times New Roman"/>
          <w:sz w:val="28"/>
          <w:szCs w:val="28"/>
        </w:rPr>
        <w:t xml:space="preserve">и координации </w:t>
      </w:r>
      <w:r w:rsidR="00D83853" w:rsidRPr="00D83853">
        <w:rPr>
          <w:rFonts w:ascii="Times New Roman" w:hAnsi="Times New Roman"/>
          <w:sz w:val="28"/>
          <w:szCs w:val="28"/>
        </w:rPr>
        <w:t xml:space="preserve">Шакирова Р.Б. проведены экспедиции РАН в разных районах Мирового океана (в </w:t>
      </w:r>
      <w:proofErr w:type="spellStart"/>
      <w:r w:rsidR="00D83853" w:rsidRPr="00D83853">
        <w:rPr>
          <w:rFonts w:ascii="Times New Roman" w:hAnsi="Times New Roman"/>
          <w:sz w:val="28"/>
          <w:szCs w:val="28"/>
        </w:rPr>
        <w:t>т.ч</w:t>
      </w:r>
      <w:proofErr w:type="spellEnd"/>
      <w:r w:rsidR="00D83853" w:rsidRPr="00D83853">
        <w:rPr>
          <w:rFonts w:ascii="Times New Roman" w:hAnsi="Times New Roman"/>
          <w:sz w:val="28"/>
          <w:szCs w:val="28"/>
        </w:rPr>
        <w:t xml:space="preserve">. Индийский океан (2017 г.), Южный океан (2019-2020 г., </w:t>
      </w:r>
      <w:proofErr w:type="spellStart"/>
      <w:r w:rsidR="00D83853" w:rsidRPr="00D83853">
        <w:rPr>
          <w:rFonts w:ascii="Times New Roman" w:hAnsi="Times New Roman"/>
          <w:sz w:val="28"/>
          <w:szCs w:val="28"/>
        </w:rPr>
        <w:t>гостема</w:t>
      </w:r>
      <w:proofErr w:type="spellEnd"/>
      <w:r w:rsidR="00D83853" w:rsidRPr="00D83853">
        <w:rPr>
          <w:rFonts w:ascii="Times New Roman" w:hAnsi="Times New Roman"/>
          <w:sz w:val="28"/>
          <w:szCs w:val="28"/>
        </w:rPr>
        <w:t xml:space="preserve"> FWMM-2019-0007)), созданы группы газовой хромато-масс-спектрометрии и  </w:t>
      </w:r>
      <w:proofErr w:type="spellStart"/>
      <w:r w:rsidR="00D83853" w:rsidRPr="00D83853">
        <w:rPr>
          <w:rFonts w:ascii="Times New Roman" w:hAnsi="Times New Roman"/>
          <w:sz w:val="28"/>
          <w:szCs w:val="28"/>
        </w:rPr>
        <w:t>геомикробиологии</w:t>
      </w:r>
      <w:proofErr w:type="spellEnd"/>
      <w:r w:rsidR="00D83853" w:rsidRPr="00D83853">
        <w:rPr>
          <w:rFonts w:ascii="Times New Roman" w:hAnsi="Times New Roman"/>
          <w:sz w:val="28"/>
          <w:szCs w:val="28"/>
        </w:rPr>
        <w:t xml:space="preserve"> в ТОИ ДВО РАН, приобретены новые приборы для института; выполнена аттестация лаборатории </w:t>
      </w:r>
      <w:proofErr w:type="spellStart"/>
      <w:r w:rsidR="00D83853" w:rsidRPr="00D83853">
        <w:rPr>
          <w:rFonts w:ascii="Times New Roman" w:hAnsi="Times New Roman"/>
          <w:sz w:val="28"/>
          <w:szCs w:val="28"/>
        </w:rPr>
        <w:t>газогеохимии</w:t>
      </w:r>
      <w:proofErr w:type="spellEnd"/>
      <w:r w:rsidR="00D83853" w:rsidRPr="00D8385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83853" w:rsidRPr="00D83853">
        <w:rPr>
          <w:rFonts w:ascii="Times New Roman" w:hAnsi="Times New Roman"/>
          <w:sz w:val="28"/>
          <w:szCs w:val="28"/>
        </w:rPr>
        <w:t>Росстандарте</w:t>
      </w:r>
      <w:proofErr w:type="spellEnd"/>
      <w:r w:rsidR="00D83853" w:rsidRPr="00D83853">
        <w:rPr>
          <w:rFonts w:ascii="Times New Roman" w:hAnsi="Times New Roman"/>
          <w:sz w:val="28"/>
          <w:szCs w:val="28"/>
        </w:rPr>
        <w:t xml:space="preserve">. </w:t>
      </w:r>
    </w:p>
    <w:p w:rsidR="00D83853" w:rsidRPr="00D83853" w:rsidRDefault="00D83853" w:rsidP="00D83853">
      <w:pPr>
        <w:pStyle w:val="a5"/>
        <w:autoSpaceDE w:val="0"/>
        <w:autoSpaceDN w:val="0"/>
        <w:adjustRightInd w:val="0"/>
        <w:ind w:left="-47"/>
        <w:jc w:val="both"/>
        <w:rPr>
          <w:rFonts w:ascii="Times New Roman" w:hAnsi="Times New Roman"/>
          <w:sz w:val="28"/>
          <w:szCs w:val="28"/>
        </w:rPr>
      </w:pPr>
      <w:r w:rsidRPr="00D83853">
        <w:rPr>
          <w:rFonts w:ascii="Times New Roman" w:hAnsi="Times New Roman"/>
          <w:sz w:val="28"/>
          <w:szCs w:val="28"/>
        </w:rPr>
        <w:t xml:space="preserve">           Руководил 6 проектами, поддержанными грантами РФФИ, в том числе международными, 12 проектами ДВО РАН (Программы «Дальний Восток»), проектами ФЦП, НП "Глобальная Энергия", Фонда содействия отечественной науки и Президента РФ для молодых кандидатов наук, активный участник </w:t>
      </w:r>
      <w:r w:rsidRPr="00D83853">
        <w:rPr>
          <w:rFonts w:ascii="Times New Roman" w:hAnsi="Times New Roman"/>
          <w:sz w:val="28"/>
          <w:szCs w:val="28"/>
        </w:rPr>
        <w:lastRenderedPageBreak/>
        <w:t xml:space="preserve">мероприятий РАН и </w:t>
      </w:r>
      <w:proofErr w:type="spellStart"/>
      <w:r w:rsidRPr="00D8385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83853">
        <w:rPr>
          <w:rFonts w:ascii="Times New Roman" w:hAnsi="Times New Roman"/>
          <w:sz w:val="28"/>
          <w:szCs w:val="28"/>
        </w:rPr>
        <w:t xml:space="preserve"> по организации и проведению морских научных исследований.</w:t>
      </w:r>
    </w:p>
    <w:p w:rsidR="00D83853" w:rsidRPr="00D83853" w:rsidRDefault="00D83853" w:rsidP="00D83853">
      <w:pPr>
        <w:pStyle w:val="a5"/>
        <w:autoSpaceDE w:val="0"/>
        <w:autoSpaceDN w:val="0"/>
        <w:adjustRightInd w:val="0"/>
        <w:ind w:left="-47"/>
        <w:jc w:val="both"/>
        <w:rPr>
          <w:rFonts w:ascii="Times New Roman" w:hAnsi="Times New Roman"/>
          <w:sz w:val="28"/>
          <w:szCs w:val="28"/>
        </w:rPr>
      </w:pPr>
      <w:r w:rsidRPr="00D83853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83853">
        <w:rPr>
          <w:rFonts w:ascii="Times New Roman" w:hAnsi="Times New Roman"/>
          <w:sz w:val="28"/>
          <w:szCs w:val="28"/>
        </w:rPr>
        <w:t>2015 г. Член Ученого Совета ТОИ ДВО РАН; 2017 г. Член Диссертационного Совета ТОИ ДВО РАН; 2016 г. Член редколлегии журнала "</w:t>
      </w:r>
      <w:proofErr w:type="spellStart"/>
      <w:r w:rsidRPr="00D83853">
        <w:rPr>
          <w:rFonts w:ascii="Times New Roman" w:hAnsi="Times New Roman"/>
          <w:sz w:val="28"/>
          <w:szCs w:val="28"/>
        </w:rPr>
        <w:t>Геосистемы</w:t>
      </w:r>
      <w:proofErr w:type="spellEnd"/>
      <w:r w:rsidRPr="00D83853">
        <w:rPr>
          <w:rFonts w:ascii="Times New Roman" w:hAnsi="Times New Roman"/>
          <w:sz w:val="28"/>
          <w:szCs w:val="28"/>
        </w:rPr>
        <w:t xml:space="preserve"> переходных зон" (</w:t>
      </w:r>
      <w:proofErr w:type="spellStart"/>
      <w:r w:rsidRPr="00D83853">
        <w:rPr>
          <w:rFonts w:ascii="Times New Roman" w:hAnsi="Times New Roman"/>
          <w:sz w:val="28"/>
          <w:szCs w:val="28"/>
        </w:rPr>
        <w:t>ИМГиГ</w:t>
      </w:r>
      <w:proofErr w:type="spellEnd"/>
      <w:r w:rsidRPr="00D83853">
        <w:rPr>
          <w:rFonts w:ascii="Times New Roman" w:hAnsi="Times New Roman"/>
          <w:sz w:val="28"/>
          <w:szCs w:val="28"/>
        </w:rPr>
        <w:t xml:space="preserve"> ДВО РАН, г. Южно-Сахалинск); Вестник ДВО РАН (с 2020 г.); 2017 г. Эксперт Российского фонда фундаментальных исследований в области 05-142 - Геология нефти и газа; 2018 г. </w:t>
      </w:r>
      <w:proofErr w:type="gramEnd"/>
    </w:p>
    <w:p w:rsidR="00D83853" w:rsidRPr="00D83853" w:rsidRDefault="00D83853" w:rsidP="00D83853">
      <w:pPr>
        <w:pStyle w:val="a5"/>
        <w:autoSpaceDE w:val="0"/>
        <w:autoSpaceDN w:val="0"/>
        <w:adjustRightInd w:val="0"/>
        <w:ind w:left="-47"/>
        <w:jc w:val="both"/>
        <w:rPr>
          <w:rFonts w:ascii="Times New Roman" w:hAnsi="Times New Roman"/>
          <w:sz w:val="28"/>
          <w:szCs w:val="28"/>
        </w:rPr>
      </w:pPr>
      <w:r w:rsidRPr="00D83853">
        <w:rPr>
          <w:rFonts w:ascii="Times New Roman" w:hAnsi="Times New Roman"/>
          <w:sz w:val="28"/>
          <w:szCs w:val="28"/>
        </w:rPr>
        <w:t xml:space="preserve"> </w:t>
      </w:r>
      <w:r w:rsidRPr="00D83853">
        <w:rPr>
          <w:rFonts w:ascii="Times New Roman" w:hAnsi="Times New Roman"/>
          <w:sz w:val="28"/>
          <w:szCs w:val="28"/>
        </w:rPr>
        <w:tab/>
        <w:t xml:space="preserve">Участие в профессиональных объединениях: Российское географическое общество (ОИАК РГО); Российское геологическое общество; EGU; </w:t>
      </w:r>
      <w:proofErr w:type="spellStart"/>
      <w:r w:rsidRPr="00D83853">
        <w:rPr>
          <w:rFonts w:ascii="Times New Roman" w:hAnsi="Times New Roman"/>
          <w:sz w:val="28"/>
          <w:szCs w:val="28"/>
        </w:rPr>
        <w:t>JpGU</w:t>
      </w:r>
      <w:proofErr w:type="spellEnd"/>
      <w:r w:rsidR="00F1525F">
        <w:rPr>
          <w:rFonts w:ascii="Times New Roman" w:hAnsi="Times New Roman"/>
          <w:sz w:val="28"/>
          <w:szCs w:val="28"/>
        </w:rPr>
        <w:t xml:space="preserve"> и др</w:t>
      </w:r>
      <w:r w:rsidRPr="00D83853">
        <w:rPr>
          <w:rFonts w:ascii="Times New Roman" w:hAnsi="Times New Roman"/>
          <w:sz w:val="28"/>
          <w:szCs w:val="28"/>
        </w:rPr>
        <w:t>.</w:t>
      </w:r>
    </w:p>
    <w:p w:rsidR="00D83853" w:rsidRPr="00D83853" w:rsidRDefault="00D83853" w:rsidP="00D83853">
      <w:pPr>
        <w:pStyle w:val="a5"/>
        <w:autoSpaceDE w:val="0"/>
        <w:autoSpaceDN w:val="0"/>
        <w:adjustRightInd w:val="0"/>
        <w:ind w:left="-47"/>
        <w:jc w:val="both"/>
        <w:rPr>
          <w:rFonts w:ascii="Times New Roman" w:hAnsi="Times New Roman"/>
          <w:sz w:val="28"/>
          <w:szCs w:val="28"/>
        </w:rPr>
      </w:pPr>
      <w:r w:rsidRPr="00D83853">
        <w:rPr>
          <w:rFonts w:ascii="Times New Roman" w:hAnsi="Times New Roman"/>
          <w:sz w:val="28"/>
          <w:szCs w:val="28"/>
        </w:rPr>
        <w:t xml:space="preserve">            Руководитель Российско-Вьетнамской комплексной геолого-геофизической и океанографической экспедиции на НИС «Академик М.А. Лаврентьев» (88 рейс) в Южно-Китайском море, 2019 г.</w:t>
      </w:r>
    </w:p>
    <w:p w:rsidR="00D83853" w:rsidRPr="00D83853" w:rsidRDefault="00D83853" w:rsidP="00D83853">
      <w:pPr>
        <w:pStyle w:val="a5"/>
        <w:autoSpaceDE w:val="0"/>
        <w:autoSpaceDN w:val="0"/>
        <w:adjustRightInd w:val="0"/>
        <w:ind w:left="-47"/>
        <w:jc w:val="both"/>
        <w:rPr>
          <w:rFonts w:ascii="Times New Roman" w:hAnsi="Times New Roman"/>
          <w:sz w:val="28"/>
          <w:szCs w:val="28"/>
        </w:rPr>
      </w:pPr>
      <w:r w:rsidRPr="00D83853">
        <w:rPr>
          <w:rFonts w:ascii="Times New Roman" w:hAnsi="Times New Roman"/>
          <w:sz w:val="28"/>
          <w:szCs w:val="28"/>
        </w:rPr>
        <w:t xml:space="preserve">           Член Международного комитета конференции по Второй </w:t>
      </w:r>
      <w:proofErr w:type="spellStart"/>
      <w:r w:rsidRPr="00D83853">
        <w:rPr>
          <w:rFonts w:ascii="Times New Roman" w:hAnsi="Times New Roman"/>
          <w:sz w:val="28"/>
          <w:szCs w:val="28"/>
        </w:rPr>
        <w:t>индоокеанской</w:t>
      </w:r>
      <w:proofErr w:type="spellEnd"/>
      <w:r w:rsidRPr="00D83853">
        <w:rPr>
          <w:rFonts w:ascii="Times New Roman" w:hAnsi="Times New Roman"/>
          <w:sz w:val="28"/>
          <w:szCs w:val="28"/>
        </w:rPr>
        <w:t xml:space="preserve"> программе (IIOSC-2020), 202</w:t>
      </w:r>
      <w:r>
        <w:rPr>
          <w:rFonts w:ascii="Times New Roman" w:hAnsi="Times New Roman"/>
          <w:sz w:val="28"/>
          <w:szCs w:val="28"/>
        </w:rPr>
        <w:t>2</w:t>
      </w:r>
      <w:r w:rsidRPr="00D83853">
        <w:rPr>
          <w:rFonts w:ascii="Times New Roman" w:hAnsi="Times New Roman"/>
          <w:sz w:val="28"/>
          <w:szCs w:val="28"/>
        </w:rPr>
        <w:t xml:space="preserve"> г. Участник рабочей группы по организации совместной российско-индийской программы исследований.</w:t>
      </w:r>
    </w:p>
    <w:p w:rsidR="00D83853" w:rsidRPr="00D83853" w:rsidRDefault="00D83853" w:rsidP="00D83853">
      <w:pPr>
        <w:pStyle w:val="a5"/>
        <w:autoSpaceDE w:val="0"/>
        <w:autoSpaceDN w:val="0"/>
        <w:adjustRightInd w:val="0"/>
        <w:ind w:left="-47"/>
        <w:jc w:val="both"/>
        <w:rPr>
          <w:rFonts w:ascii="Times New Roman" w:hAnsi="Times New Roman"/>
          <w:sz w:val="28"/>
          <w:szCs w:val="28"/>
        </w:rPr>
      </w:pPr>
      <w:r w:rsidRPr="00D83853">
        <w:rPr>
          <w:rFonts w:ascii="Times New Roman" w:hAnsi="Times New Roman"/>
          <w:sz w:val="28"/>
          <w:szCs w:val="28"/>
        </w:rPr>
        <w:t xml:space="preserve">           </w:t>
      </w:r>
      <w:r w:rsidR="00CB0AEC">
        <w:rPr>
          <w:rFonts w:ascii="Times New Roman" w:hAnsi="Times New Roman"/>
          <w:sz w:val="28"/>
          <w:szCs w:val="28"/>
        </w:rPr>
        <w:t>Эксперт</w:t>
      </w:r>
      <w:r w:rsidRPr="00D83853">
        <w:rPr>
          <w:rFonts w:ascii="Times New Roman" w:hAnsi="Times New Roman"/>
          <w:sz w:val="28"/>
          <w:szCs w:val="28"/>
        </w:rPr>
        <w:t xml:space="preserve"> мероприятий </w:t>
      </w:r>
      <w:proofErr w:type="spellStart"/>
      <w:r w:rsidRPr="00D8385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83853">
        <w:rPr>
          <w:rFonts w:ascii="Times New Roman" w:hAnsi="Times New Roman"/>
          <w:sz w:val="28"/>
          <w:szCs w:val="28"/>
        </w:rPr>
        <w:t xml:space="preserve"> РФ по модернизации научного флота ДВО РАН</w:t>
      </w:r>
      <w:r w:rsidR="004A2775">
        <w:rPr>
          <w:rFonts w:ascii="Times New Roman" w:hAnsi="Times New Roman"/>
          <w:sz w:val="28"/>
          <w:szCs w:val="28"/>
        </w:rPr>
        <w:t xml:space="preserve"> и </w:t>
      </w:r>
      <w:bookmarkStart w:id="0" w:name="_GoBack"/>
      <w:bookmarkEnd w:id="0"/>
      <w:r w:rsidR="00DB0B5C">
        <w:rPr>
          <w:rFonts w:ascii="Times New Roman" w:hAnsi="Times New Roman"/>
          <w:sz w:val="28"/>
          <w:szCs w:val="28"/>
        </w:rPr>
        <w:t>сопровождению</w:t>
      </w:r>
      <w:r w:rsidRPr="00D83853">
        <w:rPr>
          <w:rFonts w:ascii="Times New Roman" w:hAnsi="Times New Roman"/>
          <w:sz w:val="28"/>
          <w:szCs w:val="28"/>
        </w:rPr>
        <w:t xml:space="preserve"> </w:t>
      </w:r>
      <w:r w:rsidR="004A2775">
        <w:rPr>
          <w:rFonts w:ascii="Times New Roman" w:hAnsi="Times New Roman"/>
          <w:sz w:val="28"/>
          <w:szCs w:val="28"/>
        </w:rPr>
        <w:t xml:space="preserve">строительства </w:t>
      </w:r>
      <w:r w:rsidRPr="00D83853">
        <w:rPr>
          <w:rFonts w:ascii="Times New Roman" w:hAnsi="Times New Roman"/>
          <w:sz w:val="28"/>
          <w:szCs w:val="28"/>
        </w:rPr>
        <w:t>новых научных судов</w:t>
      </w:r>
      <w:r w:rsidR="004A2775">
        <w:rPr>
          <w:rFonts w:ascii="Times New Roman" w:hAnsi="Times New Roman"/>
          <w:sz w:val="28"/>
          <w:szCs w:val="28"/>
        </w:rPr>
        <w:t xml:space="preserve"> проекта 123</w:t>
      </w:r>
      <w:r w:rsidRPr="00D83853">
        <w:rPr>
          <w:rFonts w:ascii="Times New Roman" w:hAnsi="Times New Roman"/>
          <w:sz w:val="28"/>
          <w:szCs w:val="28"/>
        </w:rPr>
        <w:t>.</w:t>
      </w:r>
    </w:p>
    <w:p w:rsidR="00DB0B5C" w:rsidRDefault="00D83853" w:rsidP="00CD070F">
      <w:pPr>
        <w:pStyle w:val="a5"/>
        <w:autoSpaceDE w:val="0"/>
        <w:autoSpaceDN w:val="0"/>
        <w:adjustRightInd w:val="0"/>
        <w:ind w:left="-47"/>
        <w:jc w:val="both"/>
        <w:rPr>
          <w:sz w:val="28"/>
          <w:szCs w:val="28"/>
        </w:rPr>
      </w:pPr>
      <w:r w:rsidRPr="00D83853">
        <w:rPr>
          <w:rFonts w:ascii="Times New Roman" w:hAnsi="Times New Roman"/>
          <w:sz w:val="28"/>
          <w:szCs w:val="28"/>
        </w:rPr>
        <w:t xml:space="preserve">          </w:t>
      </w:r>
      <w:r w:rsidR="00DB0B5C" w:rsidRPr="00D83853">
        <w:rPr>
          <w:rFonts w:ascii="Times New Roman" w:hAnsi="Times New Roman"/>
          <w:sz w:val="28"/>
          <w:szCs w:val="28"/>
        </w:rPr>
        <w:t xml:space="preserve">Основные научные результаты </w:t>
      </w:r>
      <w:r w:rsidR="00DB0B5C">
        <w:rPr>
          <w:sz w:val="28"/>
          <w:szCs w:val="28"/>
        </w:rPr>
        <w:t xml:space="preserve">Шакирова Р.Б. </w:t>
      </w:r>
      <w:r w:rsidR="00DB0B5C" w:rsidRPr="00D83853">
        <w:rPr>
          <w:rFonts w:ascii="Times New Roman" w:hAnsi="Times New Roman"/>
          <w:sz w:val="28"/>
          <w:szCs w:val="28"/>
        </w:rPr>
        <w:t xml:space="preserve">связаны с исследованиями газово-флюидных потоков, геологического строения и окружающей среды Мирового океана. Им разработаны концепции </w:t>
      </w:r>
      <w:proofErr w:type="spellStart"/>
      <w:r w:rsidR="00DB0B5C" w:rsidRPr="00D83853">
        <w:rPr>
          <w:rFonts w:ascii="Times New Roman" w:hAnsi="Times New Roman"/>
          <w:sz w:val="28"/>
          <w:szCs w:val="28"/>
        </w:rPr>
        <w:t>газогеохимических</w:t>
      </w:r>
      <w:proofErr w:type="spellEnd"/>
      <w:r w:rsidR="00DB0B5C" w:rsidRPr="00D83853">
        <w:rPr>
          <w:rFonts w:ascii="Times New Roman" w:hAnsi="Times New Roman"/>
          <w:sz w:val="28"/>
          <w:szCs w:val="28"/>
        </w:rPr>
        <w:t xml:space="preserve"> провинций и </w:t>
      </w:r>
      <w:proofErr w:type="spellStart"/>
      <w:r w:rsidR="00DB0B5C" w:rsidRPr="00D83853">
        <w:rPr>
          <w:rFonts w:ascii="Times New Roman" w:hAnsi="Times New Roman"/>
          <w:sz w:val="28"/>
          <w:szCs w:val="28"/>
        </w:rPr>
        <w:t>газогидратоносных</w:t>
      </w:r>
      <w:proofErr w:type="spellEnd"/>
      <w:r w:rsidR="00DB0B5C" w:rsidRPr="00D83853">
        <w:rPr>
          <w:rFonts w:ascii="Times New Roman" w:hAnsi="Times New Roman"/>
          <w:sz w:val="28"/>
          <w:szCs w:val="28"/>
        </w:rPr>
        <w:t xml:space="preserve"> поясов, создана классификация </w:t>
      </w:r>
      <w:proofErr w:type="spellStart"/>
      <w:r w:rsidR="00DB0B5C" w:rsidRPr="00D83853">
        <w:rPr>
          <w:rFonts w:ascii="Times New Roman" w:hAnsi="Times New Roman"/>
          <w:sz w:val="28"/>
          <w:szCs w:val="28"/>
        </w:rPr>
        <w:t>газогеохимических</w:t>
      </w:r>
      <w:proofErr w:type="spellEnd"/>
      <w:r w:rsidR="00DB0B5C" w:rsidRPr="00D83853">
        <w:rPr>
          <w:rFonts w:ascii="Times New Roman" w:hAnsi="Times New Roman"/>
          <w:sz w:val="28"/>
          <w:szCs w:val="28"/>
        </w:rPr>
        <w:t xml:space="preserve"> полей, исследована природа подводных проявлений газов и флюидов, оценены в соавторстве ресурсы природных газов угольных бассейнов Дальнего Востока, изучаются </w:t>
      </w:r>
      <w:proofErr w:type="spellStart"/>
      <w:r w:rsidR="00DB0B5C" w:rsidRPr="00D83853">
        <w:rPr>
          <w:rFonts w:ascii="Times New Roman" w:hAnsi="Times New Roman"/>
          <w:sz w:val="28"/>
          <w:szCs w:val="28"/>
        </w:rPr>
        <w:t>аутигенная</w:t>
      </w:r>
      <w:proofErr w:type="spellEnd"/>
      <w:r w:rsidR="00DB0B5C" w:rsidRPr="00D83853">
        <w:rPr>
          <w:rFonts w:ascii="Times New Roman" w:hAnsi="Times New Roman"/>
          <w:sz w:val="28"/>
          <w:szCs w:val="28"/>
        </w:rPr>
        <w:t xml:space="preserve"> минерализация и потоки климатически активных газов. </w:t>
      </w:r>
    </w:p>
    <w:p w:rsidR="00D83853" w:rsidRPr="00D83853" w:rsidRDefault="00D83853" w:rsidP="00D83853">
      <w:pPr>
        <w:spacing w:line="276" w:lineRule="auto"/>
        <w:ind w:firstLine="680"/>
        <w:jc w:val="both"/>
        <w:rPr>
          <w:sz w:val="28"/>
          <w:szCs w:val="28"/>
          <w:lang w:val="en-US"/>
        </w:rPr>
      </w:pPr>
      <w:r w:rsidRPr="00D83853">
        <w:rPr>
          <w:sz w:val="28"/>
          <w:szCs w:val="28"/>
        </w:rPr>
        <w:t>РИНЦ</w:t>
      </w:r>
      <w:r w:rsidR="00375FB9" w:rsidRPr="00375FB9">
        <w:rPr>
          <w:sz w:val="28"/>
          <w:szCs w:val="28"/>
          <w:lang w:val="en-US"/>
        </w:rPr>
        <w:t xml:space="preserve"> </w:t>
      </w:r>
      <w:r w:rsidRPr="00D83853">
        <w:rPr>
          <w:sz w:val="28"/>
          <w:szCs w:val="28"/>
          <w:lang w:val="en-US"/>
        </w:rPr>
        <w:t xml:space="preserve">70723, SCOPUS 7004024792; </w:t>
      </w:r>
      <w:proofErr w:type="spellStart"/>
      <w:r w:rsidRPr="00D83853">
        <w:rPr>
          <w:sz w:val="28"/>
          <w:szCs w:val="28"/>
          <w:lang w:val="en-US"/>
        </w:rPr>
        <w:t>ResearcherID</w:t>
      </w:r>
      <w:proofErr w:type="spellEnd"/>
      <w:r w:rsidRPr="00D83853">
        <w:rPr>
          <w:sz w:val="28"/>
          <w:szCs w:val="28"/>
          <w:lang w:val="en-US"/>
        </w:rPr>
        <w:t xml:space="preserve"> B-7733-2012; https://www.researchgate.net/profile/Renat_Shakirov.</w:t>
      </w:r>
    </w:p>
    <w:sectPr w:rsidR="00D83853" w:rsidRPr="00D83853" w:rsidSect="00522B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9F"/>
    <w:rsid w:val="000035B4"/>
    <w:rsid w:val="000160EE"/>
    <w:rsid w:val="0004405E"/>
    <w:rsid w:val="0006771D"/>
    <w:rsid w:val="000726E8"/>
    <w:rsid w:val="00083D77"/>
    <w:rsid w:val="00093E0D"/>
    <w:rsid w:val="00096FB7"/>
    <w:rsid w:val="000B0E35"/>
    <w:rsid w:val="000D07D3"/>
    <w:rsid w:val="000D14CE"/>
    <w:rsid w:val="000E16BC"/>
    <w:rsid w:val="000E690F"/>
    <w:rsid w:val="000F4B23"/>
    <w:rsid w:val="001028AA"/>
    <w:rsid w:val="001052C9"/>
    <w:rsid w:val="0010656B"/>
    <w:rsid w:val="00106E77"/>
    <w:rsid w:val="00112A60"/>
    <w:rsid w:val="00123AAA"/>
    <w:rsid w:val="00132B60"/>
    <w:rsid w:val="00143B11"/>
    <w:rsid w:val="0018280E"/>
    <w:rsid w:val="0019481F"/>
    <w:rsid w:val="00196D7A"/>
    <w:rsid w:val="001B2886"/>
    <w:rsid w:val="001D2E6B"/>
    <w:rsid w:val="001D30AC"/>
    <w:rsid w:val="001D6B03"/>
    <w:rsid w:val="001E2EFD"/>
    <w:rsid w:val="001F09E3"/>
    <w:rsid w:val="001F352A"/>
    <w:rsid w:val="002119BA"/>
    <w:rsid w:val="00254894"/>
    <w:rsid w:val="002935A4"/>
    <w:rsid w:val="002A6A41"/>
    <w:rsid w:val="002B6EB6"/>
    <w:rsid w:val="002C337B"/>
    <w:rsid w:val="002D5153"/>
    <w:rsid w:val="002E0025"/>
    <w:rsid w:val="002E589A"/>
    <w:rsid w:val="002F2B29"/>
    <w:rsid w:val="003231C4"/>
    <w:rsid w:val="00323E66"/>
    <w:rsid w:val="003265ED"/>
    <w:rsid w:val="00352CB3"/>
    <w:rsid w:val="0036407F"/>
    <w:rsid w:val="00371983"/>
    <w:rsid w:val="00372118"/>
    <w:rsid w:val="003737C7"/>
    <w:rsid w:val="00375FB9"/>
    <w:rsid w:val="003C7384"/>
    <w:rsid w:val="003D3437"/>
    <w:rsid w:val="003E5EFA"/>
    <w:rsid w:val="00404CBA"/>
    <w:rsid w:val="00434B16"/>
    <w:rsid w:val="004516E2"/>
    <w:rsid w:val="00465303"/>
    <w:rsid w:val="00474060"/>
    <w:rsid w:val="00477430"/>
    <w:rsid w:val="0048575C"/>
    <w:rsid w:val="004A2775"/>
    <w:rsid w:val="004B004A"/>
    <w:rsid w:val="004B6ABF"/>
    <w:rsid w:val="004C6352"/>
    <w:rsid w:val="004C72AF"/>
    <w:rsid w:val="004E0499"/>
    <w:rsid w:val="004E6CB3"/>
    <w:rsid w:val="004F7643"/>
    <w:rsid w:val="00516A1D"/>
    <w:rsid w:val="00521E5D"/>
    <w:rsid w:val="00522B1B"/>
    <w:rsid w:val="00532D6D"/>
    <w:rsid w:val="005A4287"/>
    <w:rsid w:val="005B0821"/>
    <w:rsid w:val="005C75CF"/>
    <w:rsid w:val="005D17B5"/>
    <w:rsid w:val="005D229F"/>
    <w:rsid w:val="005E03FE"/>
    <w:rsid w:val="005E17B7"/>
    <w:rsid w:val="005F58BB"/>
    <w:rsid w:val="00631AC2"/>
    <w:rsid w:val="00640BEC"/>
    <w:rsid w:val="00645909"/>
    <w:rsid w:val="00646904"/>
    <w:rsid w:val="00670346"/>
    <w:rsid w:val="00670C52"/>
    <w:rsid w:val="00672A9F"/>
    <w:rsid w:val="006927CF"/>
    <w:rsid w:val="006933D1"/>
    <w:rsid w:val="00696A11"/>
    <w:rsid w:val="006A41DD"/>
    <w:rsid w:val="006C3AAC"/>
    <w:rsid w:val="006C4AD9"/>
    <w:rsid w:val="006D5118"/>
    <w:rsid w:val="006E6A49"/>
    <w:rsid w:val="007003B6"/>
    <w:rsid w:val="0070331C"/>
    <w:rsid w:val="00711F91"/>
    <w:rsid w:val="007241FD"/>
    <w:rsid w:val="00727182"/>
    <w:rsid w:val="0073174F"/>
    <w:rsid w:val="00733C8B"/>
    <w:rsid w:val="0073623C"/>
    <w:rsid w:val="007546EE"/>
    <w:rsid w:val="0075616F"/>
    <w:rsid w:val="00765A52"/>
    <w:rsid w:val="007A28AF"/>
    <w:rsid w:val="007C56EF"/>
    <w:rsid w:val="0080662E"/>
    <w:rsid w:val="00813416"/>
    <w:rsid w:val="008178C1"/>
    <w:rsid w:val="00820E30"/>
    <w:rsid w:val="008440B7"/>
    <w:rsid w:val="008628F5"/>
    <w:rsid w:val="00871D4A"/>
    <w:rsid w:val="0087503E"/>
    <w:rsid w:val="008777E7"/>
    <w:rsid w:val="00891377"/>
    <w:rsid w:val="008B3D67"/>
    <w:rsid w:val="008B5397"/>
    <w:rsid w:val="008C060D"/>
    <w:rsid w:val="008C1618"/>
    <w:rsid w:val="008C36B2"/>
    <w:rsid w:val="008C51E8"/>
    <w:rsid w:val="008C7752"/>
    <w:rsid w:val="00904A73"/>
    <w:rsid w:val="00915668"/>
    <w:rsid w:val="00916AC4"/>
    <w:rsid w:val="00932E66"/>
    <w:rsid w:val="00940FC5"/>
    <w:rsid w:val="00943D6A"/>
    <w:rsid w:val="00950EA7"/>
    <w:rsid w:val="009519EC"/>
    <w:rsid w:val="00954D5A"/>
    <w:rsid w:val="00977952"/>
    <w:rsid w:val="00982375"/>
    <w:rsid w:val="00990070"/>
    <w:rsid w:val="00991A33"/>
    <w:rsid w:val="00993E76"/>
    <w:rsid w:val="009A27F8"/>
    <w:rsid w:val="009A4771"/>
    <w:rsid w:val="009D2D33"/>
    <w:rsid w:val="009D3204"/>
    <w:rsid w:val="009D77D4"/>
    <w:rsid w:val="00A4443B"/>
    <w:rsid w:val="00A52CED"/>
    <w:rsid w:val="00A56239"/>
    <w:rsid w:val="00A605DA"/>
    <w:rsid w:val="00A879E9"/>
    <w:rsid w:val="00AC4047"/>
    <w:rsid w:val="00AD6900"/>
    <w:rsid w:val="00AE2090"/>
    <w:rsid w:val="00AF6E3A"/>
    <w:rsid w:val="00B00B5E"/>
    <w:rsid w:val="00B01AE0"/>
    <w:rsid w:val="00B044C4"/>
    <w:rsid w:val="00B13EB2"/>
    <w:rsid w:val="00B52C9C"/>
    <w:rsid w:val="00B57999"/>
    <w:rsid w:val="00B719D1"/>
    <w:rsid w:val="00B736C1"/>
    <w:rsid w:val="00B939B8"/>
    <w:rsid w:val="00BA36B7"/>
    <w:rsid w:val="00BA69C0"/>
    <w:rsid w:val="00BE04B0"/>
    <w:rsid w:val="00BE10F2"/>
    <w:rsid w:val="00BF3607"/>
    <w:rsid w:val="00BF4B5F"/>
    <w:rsid w:val="00BF6F1B"/>
    <w:rsid w:val="00C03255"/>
    <w:rsid w:val="00C06783"/>
    <w:rsid w:val="00C270D1"/>
    <w:rsid w:val="00C42754"/>
    <w:rsid w:val="00C554D2"/>
    <w:rsid w:val="00C63B88"/>
    <w:rsid w:val="00C67677"/>
    <w:rsid w:val="00C67D98"/>
    <w:rsid w:val="00C74887"/>
    <w:rsid w:val="00C91FDB"/>
    <w:rsid w:val="00C92B07"/>
    <w:rsid w:val="00CB0AEC"/>
    <w:rsid w:val="00CD070F"/>
    <w:rsid w:val="00CD1B58"/>
    <w:rsid w:val="00CF0C12"/>
    <w:rsid w:val="00CF5B9C"/>
    <w:rsid w:val="00D83853"/>
    <w:rsid w:val="00D84293"/>
    <w:rsid w:val="00DB0B5C"/>
    <w:rsid w:val="00DB6401"/>
    <w:rsid w:val="00DC004C"/>
    <w:rsid w:val="00DC2F11"/>
    <w:rsid w:val="00DC68D4"/>
    <w:rsid w:val="00E16E42"/>
    <w:rsid w:val="00E32237"/>
    <w:rsid w:val="00E37985"/>
    <w:rsid w:val="00E42516"/>
    <w:rsid w:val="00E60A69"/>
    <w:rsid w:val="00E71824"/>
    <w:rsid w:val="00E75F19"/>
    <w:rsid w:val="00E818CE"/>
    <w:rsid w:val="00E8533B"/>
    <w:rsid w:val="00EB5E9A"/>
    <w:rsid w:val="00EC2F98"/>
    <w:rsid w:val="00EE4A2F"/>
    <w:rsid w:val="00F14EA5"/>
    <w:rsid w:val="00F1525F"/>
    <w:rsid w:val="00F161DB"/>
    <w:rsid w:val="00F23057"/>
    <w:rsid w:val="00F2711B"/>
    <w:rsid w:val="00F43268"/>
    <w:rsid w:val="00F920ED"/>
    <w:rsid w:val="00F92A24"/>
    <w:rsid w:val="00F94317"/>
    <w:rsid w:val="00FA5B70"/>
    <w:rsid w:val="00FB0B4A"/>
    <w:rsid w:val="00FB5F49"/>
    <w:rsid w:val="00FD326C"/>
    <w:rsid w:val="00FE00C5"/>
    <w:rsid w:val="00FE3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F"/>
    <w:rPr>
      <w:lang w:eastAsia="ru-RU"/>
    </w:rPr>
  </w:style>
  <w:style w:type="paragraph" w:styleId="1">
    <w:name w:val="heading 1"/>
    <w:basedOn w:val="a"/>
    <w:next w:val="a"/>
    <w:link w:val="10"/>
    <w:qFormat/>
    <w:rsid w:val="001065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0656B"/>
    <w:pPr>
      <w:keepNext/>
      <w:ind w:right="-105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656B"/>
    <w:pPr>
      <w:keepNext/>
      <w:ind w:left="-567" w:right="-105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0656B"/>
    <w:pPr>
      <w:keepNext/>
      <w:ind w:left="-567" w:right="-105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0656B"/>
    <w:pPr>
      <w:keepNext/>
      <w:ind w:left="-567" w:right="-105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0656B"/>
    <w:pPr>
      <w:keepNext/>
      <w:ind w:left="-567" w:right="-1050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0656B"/>
    <w:pPr>
      <w:keepNext/>
      <w:ind w:right="-105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0656B"/>
    <w:pPr>
      <w:keepNext/>
      <w:ind w:right="-105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0656B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56B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0656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656B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10656B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10656B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10656B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10656B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10656B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10656B"/>
    <w:rPr>
      <w:sz w:val="28"/>
      <w:lang w:eastAsia="ru-RU"/>
    </w:rPr>
  </w:style>
  <w:style w:type="paragraph" w:styleId="a3">
    <w:name w:val="Title"/>
    <w:basedOn w:val="a"/>
    <w:link w:val="a4"/>
    <w:qFormat/>
    <w:rsid w:val="0010656B"/>
    <w:pPr>
      <w:ind w:left="-567" w:right="-105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0656B"/>
    <w:rPr>
      <w:b/>
      <w:sz w:val="28"/>
      <w:lang w:eastAsia="ru-RU"/>
    </w:rPr>
  </w:style>
  <w:style w:type="paragraph" w:styleId="a5">
    <w:name w:val="List Paragraph"/>
    <w:basedOn w:val="a"/>
    <w:qFormat/>
    <w:rsid w:val="00106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22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229F"/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5D229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F"/>
    <w:rPr>
      <w:lang w:eastAsia="ru-RU"/>
    </w:rPr>
  </w:style>
  <w:style w:type="paragraph" w:styleId="1">
    <w:name w:val="heading 1"/>
    <w:basedOn w:val="a"/>
    <w:next w:val="a"/>
    <w:link w:val="10"/>
    <w:qFormat/>
    <w:rsid w:val="001065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0656B"/>
    <w:pPr>
      <w:keepNext/>
      <w:ind w:right="-105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656B"/>
    <w:pPr>
      <w:keepNext/>
      <w:ind w:left="-567" w:right="-105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0656B"/>
    <w:pPr>
      <w:keepNext/>
      <w:ind w:left="-567" w:right="-105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0656B"/>
    <w:pPr>
      <w:keepNext/>
      <w:ind w:left="-567" w:right="-105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0656B"/>
    <w:pPr>
      <w:keepNext/>
      <w:ind w:left="-567" w:right="-1050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0656B"/>
    <w:pPr>
      <w:keepNext/>
      <w:ind w:right="-1050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0656B"/>
    <w:pPr>
      <w:keepNext/>
      <w:ind w:right="-105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0656B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56B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10656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656B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10656B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10656B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10656B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10656B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10656B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10656B"/>
    <w:rPr>
      <w:sz w:val="28"/>
      <w:lang w:eastAsia="ru-RU"/>
    </w:rPr>
  </w:style>
  <w:style w:type="paragraph" w:styleId="a3">
    <w:name w:val="Title"/>
    <w:basedOn w:val="a"/>
    <w:link w:val="a4"/>
    <w:qFormat/>
    <w:rsid w:val="0010656B"/>
    <w:pPr>
      <w:ind w:left="-567" w:right="-105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0656B"/>
    <w:rPr>
      <w:b/>
      <w:sz w:val="28"/>
      <w:lang w:eastAsia="ru-RU"/>
    </w:rPr>
  </w:style>
  <w:style w:type="paragraph" w:styleId="a5">
    <w:name w:val="List Paragraph"/>
    <w:basedOn w:val="a"/>
    <w:qFormat/>
    <w:rsid w:val="00106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22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229F"/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5D229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А. Мить</dc:creator>
  <cp:lastModifiedBy>Ren</cp:lastModifiedBy>
  <cp:revision>15</cp:revision>
  <cp:lastPrinted>2016-01-13T22:56:00Z</cp:lastPrinted>
  <dcterms:created xsi:type="dcterms:W3CDTF">2021-12-06T21:22:00Z</dcterms:created>
  <dcterms:modified xsi:type="dcterms:W3CDTF">2021-12-06T21:55:00Z</dcterms:modified>
</cp:coreProperties>
</file>